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ED6" w:rsidRDefault="008B0FDD">
      <w:pPr>
        <w:rPr>
          <w:rFonts w:ascii="Arial" w:hAnsi="Arial" w:cs="Arial"/>
          <w:i/>
        </w:rPr>
      </w:pPr>
      <w:r>
        <w:rPr>
          <w:noProof/>
        </w:rPr>
        <w:drawing>
          <wp:anchor distT="0" distB="0" distL="114300" distR="114300" simplePos="0" relativeHeight="251665408" behindDoc="0" locked="0" layoutInCell="1" allowOverlap="1" wp14:anchorId="13BF63D3" wp14:editId="306552DF">
            <wp:simplePos x="0" y="0"/>
            <wp:positionH relativeFrom="margin">
              <wp:posOffset>-464820</wp:posOffset>
            </wp:positionH>
            <wp:positionV relativeFrom="margin">
              <wp:posOffset>-495300</wp:posOffset>
            </wp:positionV>
            <wp:extent cx="1722755" cy="1562735"/>
            <wp:effectExtent l="0" t="0" r="0" b="0"/>
            <wp:wrapSquare wrapText="bothSides"/>
            <wp:docPr id="12" name="Picture 12" descr="C:\Users\walker.ju\AppData\Local\Microsoft\Windows\Temporary Internet Files\Content.Word\bawtry-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er.ju\AppData\Local\Microsoft\Windows\Temporary Internet Files\Content.Word\bawtry-tiff.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2755" cy="1562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25BA">
        <w:rPr>
          <w:rFonts w:ascii="Arial" w:hAnsi="Arial" w:cs="Arial"/>
          <w:sz w:val="32"/>
        </w:rPr>
        <w:tab/>
      </w:r>
      <w:r w:rsidR="00E625BA" w:rsidRPr="00E625BA">
        <w:rPr>
          <w:rFonts w:ascii="Arial" w:hAnsi="Arial" w:cs="Arial"/>
          <w:b/>
          <w:sz w:val="48"/>
        </w:rPr>
        <w:t>Information Policy</w:t>
      </w:r>
      <w:r w:rsidR="00814DB4">
        <w:rPr>
          <w:rFonts w:ascii="Arial" w:hAnsi="Arial" w:cs="Arial"/>
          <w:b/>
          <w:sz w:val="48"/>
        </w:rPr>
        <w:t xml:space="preserve"> </w:t>
      </w:r>
      <w:r w:rsidR="00814DB4">
        <w:rPr>
          <w:rFonts w:ascii="Arial" w:hAnsi="Arial" w:cs="Arial"/>
          <w:b/>
          <w:sz w:val="48"/>
        </w:rPr>
        <w:tab/>
      </w:r>
      <w:r w:rsidR="00814DB4">
        <w:rPr>
          <w:rFonts w:ascii="Arial" w:hAnsi="Arial" w:cs="Arial"/>
          <w:b/>
          <w:sz w:val="48"/>
        </w:rPr>
        <w:tab/>
      </w:r>
      <w:r w:rsidR="00814DB4">
        <w:rPr>
          <w:rFonts w:ascii="Arial" w:hAnsi="Arial" w:cs="Arial"/>
          <w:b/>
          <w:sz w:val="48"/>
        </w:rPr>
        <w:tab/>
      </w:r>
      <w:r w:rsidR="00814DB4">
        <w:rPr>
          <w:rFonts w:ascii="Arial" w:hAnsi="Arial" w:cs="Arial"/>
          <w:b/>
          <w:sz w:val="48"/>
        </w:rPr>
        <w:tab/>
      </w:r>
      <w:r w:rsidR="00814DB4">
        <w:rPr>
          <w:rFonts w:ascii="Arial" w:hAnsi="Arial" w:cs="Arial"/>
          <w:b/>
          <w:sz w:val="48"/>
        </w:rPr>
        <w:tab/>
      </w:r>
      <w:r w:rsidR="00814DB4">
        <w:rPr>
          <w:rFonts w:ascii="Arial" w:hAnsi="Arial" w:cs="Arial"/>
          <w:b/>
          <w:sz w:val="48"/>
        </w:rPr>
        <w:tab/>
      </w:r>
    </w:p>
    <w:p w:rsidR="00DA1AFB" w:rsidRPr="00814DB4" w:rsidRDefault="00DA1AFB">
      <w:pPr>
        <w:rPr>
          <w:rFonts w:ascii="Arial" w:hAnsi="Arial" w:cs="Arial"/>
          <w:b/>
          <w:sz w:val="24"/>
        </w:rPr>
      </w:pPr>
    </w:p>
    <w:p w:rsidR="008B0FDD" w:rsidRDefault="008B0FDD">
      <w:pPr>
        <w:rPr>
          <w:rFonts w:ascii="Arial" w:hAnsi="Arial" w:cs="Arial"/>
          <w:b/>
          <w:sz w:val="28"/>
          <w:u w:val="single"/>
        </w:rPr>
      </w:pPr>
    </w:p>
    <w:p w:rsidR="00E625BA" w:rsidRPr="00F070E5" w:rsidRDefault="00E625BA">
      <w:pPr>
        <w:rPr>
          <w:rFonts w:ascii="Arial" w:hAnsi="Arial" w:cs="Arial"/>
          <w:b/>
          <w:sz w:val="28"/>
          <w:u w:val="single"/>
        </w:rPr>
      </w:pPr>
      <w:r w:rsidRPr="00F070E5">
        <w:rPr>
          <w:rFonts w:ascii="Arial" w:hAnsi="Arial" w:cs="Arial"/>
          <w:b/>
          <w:sz w:val="28"/>
          <w:u w:val="single"/>
        </w:rPr>
        <w:t xml:space="preserve">Introduction </w:t>
      </w:r>
    </w:p>
    <w:p w:rsidR="00495975" w:rsidRPr="00DA1AFB" w:rsidRDefault="00495975">
      <w:pPr>
        <w:rPr>
          <w:rFonts w:ascii="Arial" w:hAnsi="Arial" w:cs="Arial"/>
          <w:sz w:val="24"/>
        </w:rPr>
      </w:pPr>
      <w:r w:rsidRPr="007E7BC0">
        <w:rPr>
          <w:rFonts w:ascii="Arial" w:hAnsi="Arial" w:cs="Arial"/>
          <w:sz w:val="24"/>
        </w:rPr>
        <w:t xml:space="preserve">This policy </w:t>
      </w:r>
      <w:r w:rsidR="00690785">
        <w:rPr>
          <w:rFonts w:ascii="Arial" w:hAnsi="Arial" w:cs="Arial"/>
          <w:sz w:val="24"/>
        </w:rPr>
        <w:t xml:space="preserve">is to </w:t>
      </w:r>
      <w:r w:rsidR="00690785" w:rsidRPr="008B0FDD">
        <w:rPr>
          <w:rFonts w:ascii="Arial" w:hAnsi="Arial" w:cs="Arial"/>
          <w:sz w:val="24"/>
        </w:rPr>
        <w:t>ensure that</w:t>
      </w:r>
      <w:r w:rsidRPr="008B0FDD">
        <w:rPr>
          <w:rFonts w:ascii="Arial" w:hAnsi="Arial" w:cs="Arial"/>
          <w:sz w:val="24"/>
        </w:rPr>
        <w:t xml:space="preserve"> </w:t>
      </w:r>
      <w:proofErr w:type="spellStart"/>
      <w:r w:rsidR="008B0FDD" w:rsidRPr="008B0FDD">
        <w:rPr>
          <w:rFonts w:ascii="Arial" w:hAnsi="Arial" w:cs="Arial"/>
          <w:sz w:val="24"/>
        </w:rPr>
        <w:t>Bawtry</w:t>
      </w:r>
      <w:proofErr w:type="spellEnd"/>
      <w:r w:rsidR="008B0FDD" w:rsidRPr="008B0FDD">
        <w:rPr>
          <w:rFonts w:ascii="Arial" w:hAnsi="Arial" w:cs="Arial"/>
          <w:sz w:val="24"/>
        </w:rPr>
        <w:t xml:space="preserve"> Mayflower</w:t>
      </w:r>
      <w:r w:rsidRPr="008B0FDD">
        <w:rPr>
          <w:rFonts w:ascii="Arial" w:hAnsi="Arial" w:cs="Arial"/>
          <w:sz w:val="24"/>
        </w:rPr>
        <w:t xml:space="preserve"> compl</w:t>
      </w:r>
      <w:r w:rsidR="00690785" w:rsidRPr="008B0FDD">
        <w:rPr>
          <w:rFonts w:ascii="Arial" w:hAnsi="Arial" w:cs="Arial"/>
          <w:sz w:val="24"/>
        </w:rPr>
        <w:t>ies</w:t>
      </w:r>
      <w:r w:rsidRPr="007E7BC0">
        <w:rPr>
          <w:rFonts w:ascii="Arial" w:hAnsi="Arial" w:cs="Arial"/>
          <w:sz w:val="24"/>
        </w:rPr>
        <w:t xml:space="preserve"> with the requirements of the General Data Protection Regulation, Environmental Information Regulations 2004 (EIR) and Freedom of Information Act 2000 (FOIA), associated guidance and Codes of Practice issued under the legislation. </w:t>
      </w:r>
    </w:p>
    <w:p w:rsidR="00495975" w:rsidRPr="00F070E5" w:rsidRDefault="00495975">
      <w:pPr>
        <w:rPr>
          <w:rFonts w:ascii="Arial" w:hAnsi="Arial" w:cs="Arial"/>
          <w:b/>
          <w:sz w:val="28"/>
          <w:u w:val="single"/>
        </w:rPr>
      </w:pPr>
      <w:r w:rsidRPr="00F070E5">
        <w:rPr>
          <w:rFonts w:ascii="Arial" w:hAnsi="Arial" w:cs="Arial"/>
          <w:b/>
          <w:sz w:val="28"/>
          <w:u w:val="single"/>
        </w:rPr>
        <w:t xml:space="preserve">Scope </w:t>
      </w:r>
    </w:p>
    <w:p w:rsidR="003A5B68" w:rsidRPr="007E7BC0" w:rsidRDefault="003A5B68">
      <w:pPr>
        <w:rPr>
          <w:rFonts w:ascii="Arial" w:hAnsi="Arial" w:cs="Arial"/>
          <w:sz w:val="24"/>
        </w:rPr>
      </w:pPr>
      <w:r w:rsidRPr="007E7BC0">
        <w:rPr>
          <w:rFonts w:ascii="Arial" w:hAnsi="Arial" w:cs="Arial"/>
          <w:sz w:val="24"/>
        </w:rPr>
        <w:t>The Information Policy applies to information in all forms including, but not limited to:</w:t>
      </w:r>
    </w:p>
    <w:p w:rsidR="003A5B68" w:rsidRPr="00F8765F" w:rsidRDefault="003A5B68" w:rsidP="003A5B68">
      <w:pPr>
        <w:pStyle w:val="ListParagraph"/>
        <w:numPr>
          <w:ilvl w:val="0"/>
          <w:numId w:val="24"/>
        </w:numPr>
        <w:shd w:val="clear" w:color="auto" w:fill="FFFFFF"/>
        <w:spacing w:before="100" w:beforeAutospacing="1" w:after="0" w:line="240" w:lineRule="auto"/>
        <w:ind w:left="993" w:hanging="284"/>
        <w:rPr>
          <w:rFonts w:ascii="Arial" w:hAnsi="Arial" w:cs="Arial"/>
          <w:color w:val="000000" w:themeColor="text1"/>
        </w:rPr>
      </w:pPr>
      <w:r w:rsidRPr="00F8765F">
        <w:rPr>
          <w:rFonts w:ascii="Arial" w:hAnsi="Arial" w:cs="Arial"/>
          <w:color w:val="000000" w:themeColor="text1"/>
        </w:rPr>
        <w:t>Hard copy or documents printed or written on paper;</w:t>
      </w:r>
    </w:p>
    <w:p w:rsidR="003A5B68" w:rsidRPr="00F8765F" w:rsidRDefault="003A5B68" w:rsidP="003A5B68">
      <w:pPr>
        <w:pStyle w:val="ListParagraph"/>
        <w:numPr>
          <w:ilvl w:val="0"/>
          <w:numId w:val="24"/>
        </w:numPr>
        <w:shd w:val="clear" w:color="auto" w:fill="FFFFFF"/>
        <w:spacing w:before="100" w:beforeAutospacing="1" w:after="100" w:afterAutospacing="1" w:line="240" w:lineRule="auto"/>
        <w:ind w:left="993" w:hanging="284"/>
        <w:rPr>
          <w:rFonts w:ascii="Arial" w:hAnsi="Arial" w:cs="Arial"/>
          <w:color w:val="000000" w:themeColor="text1"/>
        </w:rPr>
      </w:pPr>
      <w:r w:rsidRPr="00F8765F">
        <w:rPr>
          <w:rFonts w:ascii="Arial" w:hAnsi="Arial" w:cs="Arial"/>
          <w:color w:val="000000" w:themeColor="text1"/>
        </w:rPr>
        <w:t>Information or data stored electronically, including scanned images;</w:t>
      </w:r>
    </w:p>
    <w:p w:rsidR="003A5B68" w:rsidRPr="00F8765F" w:rsidRDefault="003A5B68" w:rsidP="003A5B68">
      <w:pPr>
        <w:pStyle w:val="ListParagraph"/>
        <w:numPr>
          <w:ilvl w:val="0"/>
          <w:numId w:val="24"/>
        </w:numPr>
        <w:shd w:val="clear" w:color="auto" w:fill="FFFFFF"/>
        <w:spacing w:before="100" w:beforeAutospacing="1" w:after="100" w:afterAutospacing="1" w:line="240" w:lineRule="auto"/>
        <w:ind w:left="993" w:hanging="284"/>
        <w:rPr>
          <w:rFonts w:ascii="Arial" w:hAnsi="Arial" w:cs="Arial"/>
          <w:color w:val="000000" w:themeColor="text1"/>
        </w:rPr>
      </w:pPr>
      <w:r w:rsidRPr="00F8765F">
        <w:rPr>
          <w:rFonts w:ascii="Arial" w:hAnsi="Arial" w:cs="Arial"/>
          <w:color w:val="000000" w:themeColor="text1"/>
        </w:rPr>
        <w:t>Communications sent by post/courier or using electronic means such as email, fax or electronic file transfer;</w:t>
      </w:r>
    </w:p>
    <w:p w:rsidR="003A5B68" w:rsidRPr="00F8765F" w:rsidRDefault="003A5B68" w:rsidP="003A5B68">
      <w:pPr>
        <w:pStyle w:val="ListParagraph"/>
        <w:numPr>
          <w:ilvl w:val="0"/>
          <w:numId w:val="24"/>
        </w:numPr>
        <w:shd w:val="clear" w:color="auto" w:fill="FFFFFF"/>
        <w:spacing w:before="100" w:beforeAutospacing="1" w:after="100" w:afterAutospacing="1" w:line="240" w:lineRule="auto"/>
        <w:ind w:left="993" w:hanging="284"/>
        <w:rPr>
          <w:rFonts w:ascii="Arial" w:hAnsi="Arial" w:cs="Arial"/>
          <w:color w:val="000000" w:themeColor="text1"/>
        </w:rPr>
      </w:pPr>
      <w:r w:rsidRPr="00F8765F">
        <w:rPr>
          <w:rFonts w:ascii="Arial" w:hAnsi="Arial" w:cs="Arial"/>
          <w:color w:val="000000" w:themeColor="text1"/>
        </w:rPr>
        <w:t>Information or data stored on or transferred to removable media such as tape, CD, DVD, USB storage device or memory card;</w:t>
      </w:r>
    </w:p>
    <w:p w:rsidR="003A5B68" w:rsidRPr="00F8765F" w:rsidRDefault="003A5B68" w:rsidP="003A5B68">
      <w:pPr>
        <w:pStyle w:val="ListParagraph"/>
        <w:numPr>
          <w:ilvl w:val="0"/>
          <w:numId w:val="24"/>
        </w:numPr>
        <w:shd w:val="clear" w:color="auto" w:fill="FFFFFF"/>
        <w:spacing w:before="100" w:beforeAutospacing="1" w:after="100" w:afterAutospacing="1" w:line="240" w:lineRule="auto"/>
        <w:ind w:left="993" w:hanging="284"/>
        <w:rPr>
          <w:rFonts w:ascii="Arial" w:hAnsi="Arial" w:cs="Arial"/>
          <w:color w:val="000000" w:themeColor="text1"/>
        </w:rPr>
      </w:pPr>
      <w:r w:rsidRPr="00F8765F">
        <w:rPr>
          <w:rFonts w:ascii="Arial" w:hAnsi="Arial" w:cs="Arial"/>
          <w:color w:val="000000" w:themeColor="text1"/>
        </w:rPr>
        <w:t>Information stored on portable computing devices including mobile phones, tablets, cameras and laptops;</w:t>
      </w:r>
    </w:p>
    <w:p w:rsidR="003A5B68" w:rsidRPr="00F8765F" w:rsidRDefault="003A5B68" w:rsidP="003A5B68">
      <w:pPr>
        <w:pStyle w:val="ListParagraph"/>
        <w:numPr>
          <w:ilvl w:val="0"/>
          <w:numId w:val="24"/>
        </w:numPr>
        <w:shd w:val="clear" w:color="auto" w:fill="FFFFFF"/>
        <w:spacing w:before="100" w:beforeAutospacing="1" w:after="100" w:afterAutospacing="1" w:line="240" w:lineRule="auto"/>
        <w:ind w:left="993" w:hanging="284"/>
        <w:rPr>
          <w:rFonts w:ascii="Arial" w:hAnsi="Arial" w:cs="Arial"/>
          <w:color w:val="000000" w:themeColor="text1"/>
        </w:rPr>
      </w:pPr>
      <w:r w:rsidRPr="00F8765F">
        <w:rPr>
          <w:rFonts w:ascii="Arial" w:hAnsi="Arial" w:cs="Arial"/>
          <w:color w:val="000000" w:themeColor="text1"/>
        </w:rPr>
        <w:t>Speech, voice recordings and verbal communications, including voicemail;</w:t>
      </w:r>
    </w:p>
    <w:p w:rsidR="003A5B68" w:rsidRPr="00F8765F" w:rsidRDefault="003A5B68" w:rsidP="003A5B68">
      <w:pPr>
        <w:pStyle w:val="ListParagraph"/>
        <w:numPr>
          <w:ilvl w:val="0"/>
          <w:numId w:val="24"/>
        </w:numPr>
        <w:shd w:val="clear" w:color="auto" w:fill="FFFFFF"/>
        <w:spacing w:before="100" w:beforeAutospacing="1" w:after="100" w:afterAutospacing="1" w:line="240" w:lineRule="auto"/>
        <w:ind w:left="993" w:hanging="284"/>
        <w:rPr>
          <w:rFonts w:ascii="Arial" w:hAnsi="Arial" w:cs="Arial"/>
          <w:color w:val="000000" w:themeColor="text1"/>
        </w:rPr>
      </w:pPr>
      <w:r w:rsidRPr="00F8765F">
        <w:rPr>
          <w:rFonts w:ascii="Arial" w:hAnsi="Arial" w:cs="Arial"/>
          <w:color w:val="000000" w:themeColor="text1"/>
        </w:rPr>
        <w:t>Published web content, for example intranet and internet;</w:t>
      </w:r>
    </w:p>
    <w:p w:rsidR="00BC56A8" w:rsidRDefault="003A5B68" w:rsidP="00BC56A8">
      <w:pPr>
        <w:pStyle w:val="ListParagraph"/>
        <w:numPr>
          <w:ilvl w:val="0"/>
          <w:numId w:val="24"/>
        </w:numPr>
        <w:shd w:val="clear" w:color="auto" w:fill="FFFFFF"/>
        <w:spacing w:before="100" w:beforeAutospacing="1" w:after="100" w:afterAutospacing="1" w:line="240" w:lineRule="auto"/>
        <w:ind w:left="993" w:hanging="284"/>
        <w:rPr>
          <w:rFonts w:ascii="Arial" w:hAnsi="Arial" w:cs="Arial"/>
          <w:color w:val="000000" w:themeColor="text1"/>
        </w:rPr>
      </w:pPr>
      <w:r w:rsidRPr="00F8765F">
        <w:rPr>
          <w:rFonts w:ascii="Arial" w:hAnsi="Arial" w:cs="Arial"/>
          <w:color w:val="000000" w:themeColor="text1"/>
        </w:rPr>
        <w:t>Photog</w:t>
      </w:r>
      <w:r>
        <w:rPr>
          <w:rFonts w:ascii="Arial" w:hAnsi="Arial" w:cs="Arial"/>
          <w:color w:val="000000" w:themeColor="text1"/>
        </w:rPr>
        <w:t>raphs and other digital images.</w:t>
      </w:r>
    </w:p>
    <w:p w:rsidR="00BE242D" w:rsidRPr="00BE242D" w:rsidRDefault="002A14FC" w:rsidP="00BE242D">
      <w:pPr>
        <w:shd w:val="clear" w:color="auto" w:fill="FFFFFF"/>
        <w:spacing w:before="100" w:beforeAutospacing="1" w:after="100" w:afterAutospacing="1" w:line="240" w:lineRule="auto"/>
        <w:rPr>
          <w:rFonts w:ascii="Arial" w:hAnsi="Arial" w:cs="Arial"/>
          <w:color w:val="000000" w:themeColor="text1"/>
        </w:rPr>
      </w:pPr>
      <w:r>
        <w:rPr>
          <w:rFonts w:ascii="Arial" w:hAnsi="Arial" w:cs="Arial"/>
          <w:color w:val="000000" w:themeColor="text1"/>
        </w:rPr>
        <w:t xml:space="preserve">Information Security and security incident reporting will be addressed in separate policies. </w:t>
      </w:r>
    </w:p>
    <w:p w:rsidR="003A5B68" w:rsidRPr="00F070E5" w:rsidRDefault="00F04275" w:rsidP="003A5B68">
      <w:pPr>
        <w:shd w:val="clear" w:color="auto" w:fill="FFFFFF"/>
        <w:spacing w:before="100" w:beforeAutospacing="1" w:after="100" w:afterAutospacing="1" w:line="240" w:lineRule="auto"/>
        <w:rPr>
          <w:rFonts w:ascii="Arial" w:hAnsi="Arial" w:cs="Arial"/>
          <w:b/>
          <w:color w:val="000000" w:themeColor="text1"/>
          <w:sz w:val="28"/>
          <w:u w:val="single"/>
        </w:rPr>
      </w:pPr>
      <w:r w:rsidRPr="00F070E5">
        <w:rPr>
          <w:rFonts w:ascii="Arial" w:hAnsi="Arial" w:cs="Arial"/>
          <w:b/>
          <w:color w:val="000000" w:themeColor="text1"/>
          <w:sz w:val="28"/>
          <w:u w:val="single"/>
        </w:rPr>
        <w:t>Data Protection</w:t>
      </w:r>
    </w:p>
    <w:p w:rsidR="00F04275" w:rsidRPr="007E7BC0" w:rsidRDefault="00157760" w:rsidP="003A5B68">
      <w:pPr>
        <w:shd w:val="clear" w:color="auto" w:fill="FFFFFF"/>
        <w:spacing w:before="100" w:beforeAutospacing="1" w:after="100" w:afterAutospacing="1" w:line="240" w:lineRule="auto"/>
        <w:rPr>
          <w:rFonts w:ascii="Arial" w:hAnsi="Arial" w:cs="Arial"/>
          <w:color w:val="000000" w:themeColor="text1"/>
          <w:sz w:val="24"/>
        </w:rPr>
      </w:pPr>
      <w:r w:rsidRPr="007E7BC0">
        <w:rPr>
          <w:rFonts w:ascii="Arial" w:hAnsi="Arial" w:cs="Arial"/>
          <w:color w:val="000000" w:themeColor="text1"/>
          <w:sz w:val="24"/>
        </w:rPr>
        <w:t xml:space="preserve">Personal data will be processed in accordance with the requirements of GDPR and in compliance with the data protection principles specified in the legislation. </w:t>
      </w:r>
    </w:p>
    <w:p w:rsidR="00157760" w:rsidRPr="007E7BC0" w:rsidRDefault="00CC3340" w:rsidP="007E7BC0">
      <w:pPr>
        <w:shd w:val="clear" w:color="auto" w:fill="FFFFFF"/>
        <w:spacing w:before="100" w:beforeAutospacing="1" w:after="100" w:afterAutospacing="1" w:line="240" w:lineRule="auto"/>
        <w:rPr>
          <w:rFonts w:ascii="Arial" w:hAnsi="Arial" w:cs="Arial"/>
          <w:color w:val="000000" w:themeColor="text1"/>
          <w:sz w:val="24"/>
        </w:rPr>
      </w:pPr>
      <w:r>
        <w:rPr>
          <w:rFonts w:ascii="Arial" w:hAnsi="Arial" w:cs="Arial"/>
          <w:b/>
          <w:noProof/>
          <w:color w:val="000000" w:themeColor="text1"/>
          <w:sz w:val="24"/>
        </w:rPr>
        <mc:AlternateContent>
          <mc:Choice Requires="wpg">
            <w:drawing>
              <wp:anchor distT="0" distB="0" distL="114300" distR="114300" simplePos="0" relativeHeight="251663360" behindDoc="0" locked="0" layoutInCell="1" allowOverlap="1">
                <wp:simplePos x="0" y="0"/>
                <wp:positionH relativeFrom="column">
                  <wp:posOffset>-47625</wp:posOffset>
                </wp:positionH>
                <wp:positionV relativeFrom="paragraph">
                  <wp:posOffset>581025</wp:posOffset>
                </wp:positionV>
                <wp:extent cx="3514090" cy="1709420"/>
                <wp:effectExtent l="9525" t="5715" r="10160" b="8890"/>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4090" cy="1709420"/>
                          <a:chOff x="1365" y="12730"/>
                          <a:chExt cx="5534" cy="2692"/>
                        </a:xfrm>
                      </wpg:grpSpPr>
                      <wps:wsp>
                        <wps:cNvPr id="3" name="Rectangle 38"/>
                        <wps:cNvSpPr>
                          <a:spLocks noChangeArrowheads="1"/>
                        </wps:cNvSpPr>
                        <wps:spPr bwMode="auto">
                          <a:xfrm>
                            <a:off x="1365" y="12730"/>
                            <a:ext cx="5534" cy="2692"/>
                          </a:xfrm>
                          <a:prstGeom prst="rect">
                            <a:avLst/>
                          </a:prstGeom>
                          <a:noFill/>
                          <a:ln w="6350">
                            <a:solidFill>
                              <a:srgbClr val="00B050"/>
                            </a:solidFill>
                            <a:miter lim="800000"/>
                            <a:headEnd/>
                            <a:tailEnd/>
                          </a:ln>
                          <a:effectLst/>
                          <a:extLst>
                            <a:ext uri="{909E8E84-426E-40DD-AFC4-6F175D3DCCD1}">
                              <a14:hiddenFill xmlns:a14="http://schemas.microsoft.com/office/drawing/2010/main">
                                <a:solidFill>
                                  <a:srgbClr val="FF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 name="Text Box 40"/>
                        <wps:cNvSpPr txBox="1">
                          <a:spLocks noChangeArrowheads="1"/>
                        </wps:cNvSpPr>
                        <wps:spPr bwMode="auto">
                          <a:xfrm>
                            <a:off x="1465" y="12860"/>
                            <a:ext cx="3268" cy="2367"/>
                          </a:xfrm>
                          <a:prstGeom prst="rect">
                            <a:avLst/>
                          </a:prstGeom>
                          <a:noFill/>
                          <a:ln>
                            <a:noFill/>
                          </a:ln>
                          <a:effectLst/>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6350">
                                <a:solidFill>
                                  <a:srgbClr val="00B050"/>
                                </a:solidFill>
                                <a:miter lim="800000"/>
                                <a:headEnd/>
                                <a:tailEnd/>
                              </a14:hiddenLine>
                            </a:ext>
                            <a:ext uri="{AF507438-7753-43E0-B8FC-AC1667EBCBE1}">
                              <a14:hiddenEffects xmlns:a14="http://schemas.microsoft.com/office/drawing/2010/main">
                                <a:effectLst/>
                              </a14:hiddenEffects>
                            </a:ext>
                          </a:extLst>
                        </wps:spPr>
                        <wps:txbx>
                          <w:txbxContent>
                            <w:p w:rsidR="002C6DA1" w:rsidRPr="00157760" w:rsidRDefault="002C6DA1" w:rsidP="00157760">
                              <w:pPr>
                                <w:spacing w:after="0" w:line="240" w:lineRule="auto"/>
                                <w:rPr>
                                  <w:rFonts w:ascii="Arial" w:hAnsi="Arial" w:cs="Arial"/>
                                </w:rPr>
                              </w:pPr>
                              <w:r w:rsidRPr="00157760">
                                <w:rPr>
                                  <w:rFonts w:ascii="Arial" w:hAnsi="Arial" w:cs="Arial"/>
                                </w:rPr>
                                <w:t xml:space="preserve">Information Governance      </w:t>
                              </w:r>
                            </w:p>
                            <w:p w:rsidR="002C6DA1" w:rsidRPr="00157760" w:rsidRDefault="002C6DA1" w:rsidP="00157760">
                              <w:pPr>
                                <w:spacing w:after="0" w:line="240" w:lineRule="auto"/>
                                <w:rPr>
                                  <w:rFonts w:ascii="Arial" w:hAnsi="Arial" w:cs="Arial"/>
                                </w:rPr>
                              </w:pPr>
                              <w:proofErr w:type="spellStart"/>
                              <w:r w:rsidRPr="00157760">
                                <w:rPr>
                                  <w:rFonts w:ascii="Arial" w:hAnsi="Arial" w:cs="Arial"/>
                                </w:rPr>
                                <w:t>Veritau</w:t>
                              </w:r>
                              <w:proofErr w:type="spellEnd"/>
                              <w:r w:rsidRPr="00157760">
                                <w:rPr>
                                  <w:rFonts w:ascii="Arial" w:hAnsi="Arial" w:cs="Arial"/>
                                </w:rPr>
                                <w:t xml:space="preserve"> Ltd</w:t>
                              </w:r>
                            </w:p>
                            <w:p w:rsidR="002C6DA1" w:rsidRPr="00157760" w:rsidRDefault="002C6DA1" w:rsidP="00157760">
                              <w:pPr>
                                <w:spacing w:after="0" w:line="240" w:lineRule="auto"/>
                                <w:rPr>
                                  <w:rFonts w:ascii="Arial" w:hAnsi="Arial" w:cs="Arial"/>
                                </w:rPr>
                              </w:pPr>
                              <w:r w:rsidRPr="00157760">
                                <w:rPr>
                                  <w:rFonts w:ascii="Arial" w:hAnsi="Arial" w:cs="Arial"/>
                                </w:rPr>
                                <w:t>County Hall</w:t>
                              </w:r>
                            </w:p>
                            <w:p w:rsidR="002C6DA1" w:rsidRPr="00157760" w:rsidRDefault="002C6DA1" w:rsidP="00157760">
                              <w:pPr>
                                <w:spacing w:after="0" w:line="240" w:lineRule="auto"/>
                                <w:rPr>
                                  <w:rFonts w:ascii="Arial" w:hAnsi="Arial" w:cs="Arial"/>
                                </w:rPr>
                              </w:pPr>
                              <w:r w:rsidRPr="00157760">
                                <w:rPr>
                                  <w:rFonts w:ascii="Arial" w:hAnsi="Arial" w:cs="Arial"/>
                                </w:rPr>
                                <w:t>Racecourse Lane</w:t>
                              </w:r>
                            </w:p>
                            <w:p w:rsidR="002C6DA1" w:rsidRPr="00157760" w:rsidRDefault="002C6DA1" w:rsidP="00157760">
                              <w:pPr>
                                <w:spacing w:after="0" w:line="240" w:lineRule="auto"/>
                                <w:rPr>
                                  <w:rFonts w:ascii="Arial" w:hAnsi="Arial" w:cs="Arial"/>
                                </w:rPr>
                              </w:pPr>
                              <w:proofErr w:type="spellStart"/>
                              <w:r w:rsidRPr="00157760">
                                <w:rPr>
                                  <w:rFonts w:ascii="Arial" w:hAnsi="Arial" w:cs="Arial"/>
                                </w:rPr>
                                <w:t>Northallerton</w:t>
                              </w:r>
                              <w:proofErr w:type="spellEnd"/>
                            </w:p>
                            <w:p w:rsidR="002C6DA1" w:rsidRDefault="002C6DA1" w:rsidP="00157760">
                              <w:pPr>
                                <w:rPr>
                                  <w:rFonts w:ascii="Arial" w:hAnsi="Arial" w:cs="Arial"/>
                                </w:rPr>
                              </w:pPr>
                              <w:r>
                                <w:rPr>
                                  <w:rFonts w:ascii="Arial" w:hAnsi="Arial" w:cs="Arial"/>
                                </w:rPr>
                                <w:t>DL7 8AL</w:t>
                              </w:r>
                            </w:p>
                            <w:p w:rsidR="002C6DA1" w:rsidRPr="00157760" w:rsidRDefault="00997122" w:rsidP="00157760">
                              <w:pPr>
                                <w:spacing w:after="0" w:line="240" w:lineRule="auto"/>
                                <w:rPr>
                                  <w:rFonts w:ascii="Arial" w:hAnsi="Arial" w:cs="Arial"/>
                                </w:rPr>
                              </w:pPr>
                              <w:hyperlink r:id="rId10" w:history="1">
                                <w:r w:rsidR="002C6DA1" w:rsidRPr="00157760">
                                  <w:rPr>
                                    <w:rStyle w:val="Hyperlink"/>
                                    <w:rFonts w:ascii="Arial" w:hAnsi="Arial" w:cs="Arial"/>
                                  </w:rPr>
                                  <w:t>schoolsDPO@veritau.co.uk</w:t>
                                </w:r>
                              </w:hyperlink>
                              <w:r w:rsidR="002C6DA1" w:rsidRPr="00157760">
                                <w:rPr>
                                  <w:rFonts w:ascii="Arial" w:hAnsi="Arial" w:cs="Arial"/>
                                </w:rPr>
                                <w:t xml:space="preserve"> </w:t>
                              </w:r>
                            </w:p>
                            <w:p w:rsidR="002C6DA1" w:rsidRPr="00157760" w:rsidRDefault="002C6DA1" w:rsidP="00157760">
                              <w:pPr>
                                <w:spacing w:after="0" w:line="240" w:lineRule="auto"/>
                                <w:rPr>
                                  <w:rFonts w:ascii="Arial" w:hAnsi="Arial" w:cs="Arial"/>
                                </w:rPr>
                              </w:pPr>
                              <w:r w:rsidRPr="00157760">
                                <w:rPr>
                                  <w:rFonts w:ascii="Arial" w:hAnsi="Arial" w:cs="Arial"/>
                                </w:rPr>
                                <w:t>01609 53 2526</w:t>
                              </w:r>
                            </w:p>
                            <w:p w:rsidR="002C6DA1" w:rsidRPr="00143D4C" w:rsidRDefault="002C6DA1" w:rsidP="0015776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3.75pt;margin-top:45.75pt;width:276.7pt;height:134.6pt;z-index:251663360" coordorigin="1365,12730" coordsize="5534,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G08gMAAIoMAAAOAAAAZHJzL2Uyb0RvYy54bWzkV9tu4zYQfS/QfyD4ruhGXRFlEV8UFEjb&#10;RbNFn2mJloRKokrSkdOi/94hJct2WvSyaRcLNAEEUkMNz5zhnKFv3x27Fj0zIRveZ9i9cTBifcHL&#10;pq8y/P2H3Ioxkor2JW15zzL8wiR+d/flF7fjkDKP17wtmUDgpJfpOGS4VmpIbVsWNeuovOED68G4&#10;56KjCqaisktBR/DetbbnOKE9clEOghdMSni7mYz4zvjf71mhvt3vJVOozTBgU+YpzHOnn/bdLU0r&#10;QYe6KWYY9CNQdLTpYdPF1YYqig6i+Z2rrikEl3yvbgre2Xy/bwpmYoBoXOdVNA+CHwYTS5WO1bDQ&#10;BNS+4umj3RbfPL8XqCkz7GHU0w5SZHZFxNPcjEOVwpIHMTwN78UUIAwfefGjBLP92q7n1bQY7cav&#10;eQn+6EFxw81xLzrtAqJGR5OClyUF7KhQAS/9wCVOApkqwOZGTkK8OUlFDZnU37l+GGCkzV7kL8bt&#10;7CAIfDJ97YWJicGm6bSzQTuj06HBiZNnUuXbSH2q6cBMrqRmbCbVP5H6HZxE2lctQ348EWuWnViV&#10;E6Wo5+salrF7IfhYM1oCKlevB+wXH+iJhIT8Jcd/xNWJ6j9hiqaDkOqB8Q7pQYYFwDc5pM+PUmk8&#10;5yU6pT3Pm7aF9zRtezRmOPQDx3wgeduU2qhtUlS7dSvQM9Xl6KwcWDQ5u1rWNQpEoW26DMeO/tOL&#10;aKr52PalGSvatNMYkLS9NjNT7hM8mB0VDM17OBmmFH9JnGQbb2NiES/cWsTZbKz7fE2sMHejYONv&#10;1uuN+6tG7ZK0bsqS9Rr4SRZc8vdOyCxQU0EvwnAV4BUPeX4KEUK5WGZfwzCcQ1TXId3ngRMRP7ai&#10;KPAt4m8daxXna+t+7YZhtF2tV9tXIW0NTfLfiWrhXKPiB0jbU12OqGz0ofGDxHMxTEBvvWhKJKJt&#10;BY2iUAIjwdUPjapN5Wgh0D6umIlD/T+fkMX7RMQp2Xq2pGuO7UwVMHo6CKaCdNFMpb/j5QsUEGDQ&#10;W+sWBoOai58xGqEdZFj+dKCCYdR+1UMRJi4hun+YCQkiUCUkLi27SwvtC3CVYYXRNFyrqeccBtFU&#10;Nezkmmh7fg/iuG9MReminlAB/lmdPpFMgWJO2v9Bi8OKHxEEC3V2ITpIHeH9Cfh/pldk0fY4nMte&#10;QzKtwQvhMqH7gueH0XwqTj3lLXqlz90iYP9vOUlcjzgrL7HyMI4skpPASiInthw3WSWhQxKyya8V&#10;8rHp2du15FO3jEUxNPyzXBi1mJvF56Kspj8ueP+Bwqnj7mhuduYCcVaXz1/zzEUNLrwmMfPlXN+o&#10;L+dGI88/Ie5+AwAA//8DAFBLAwQUAAYACAAAACEAVC9r+OEAAAAJAQAADwAAAGRycy9kb3ducmV2&#10;LnhtbEyPzWrDMBCE74W+g9hCb4nsps6PazmE0PYUCk0KoTfF2tgm1spYiu28fben9jQsM8x8m61H&#10;24geO187UhBPIxBIhTM1lQq+Dm+TJQgfNBndOEIFN/Swzu/vMp0aN9An9vtQCi4hn2oFVQhtKqUv&#10;KrTaT12LxN7ZdVYHPrtSmk4PXG4b+RRFc2l1TbxQ6Ra3FRaX/dUqeB/0sJnFr/3uct7evg/Jx3EX&#10;o1KPD+PmBUTAMfyF4Ref0SFnppO7kvGiUTBZJJxUsIpZ2U+ekxWIk4LZPFqAzDP5/4P8BwAA//8D&#10;AFBLAQItABQABgAIAAAAIQC2gziS/gAAAOEBAAATAAAAAAAAAAAAAAAAAAAAAABbQ29udGVudF9U&#10;eXBlc10ueG1sUEsBAi0AFAAGAAgAAAAhADj9If/WAAAAlAEAAAsAAAAAAAAAAAAAAAAALwEAAF9y&#10;ZWxzLy5yZWxzUEsBAi0AFAAGAAgAAAAhAFmOQbTyAwAAigwAAA4AAAAAAAAAAAAAAAAALgIAAGRy&#10;cy9lMm9Eb2MueG1sUEsBAi0AFAAGAAgAAAAhAFQva/jhAAAACQEAAA8AAAAAAAAAAAAAAAAATAYA&#10;AGRycy9kb3ducmV2LnhtbFBLBQYAAAAABAAEAPMAAABaBwAAAAA=&#10;">
                <v:rect id="Rectangle 38" o:spid="_x0000_s1027" style="position:absolute;left:1365;top:12730;width:5534;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zEcIA&#10;AADaAAAADwAAAGRycy9kb3ducmV2LnhtbESP0YrCMBRE3xf8h3AF39ZUBXfpGkWEorAIrvYDLs21&#10;rTY3tYlt9++NIPg4zMwZZrHqTSVaalxpWcFkHIEgzqwuOVeQnpLPbxDOI2usLJOCf3KwWg4+Fhhr&#10;2/EftUefiwBhF6OCwvs6ltJlBRl0Y1sTB+9sG4M+yCaXusEuwE0lp1E0lwZLDgsF1rQpKLse70bB&#10;tD38nhKsvtJ0m9zcfna9dPNUqdGwX/+A8NT7d/jV3mkFM3heCT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AjMRwgAAANoAAAAPAAAAAAAAAAAAAAAAAJgCAABkcnMvZG93&#10;bnJldi54bWxQSwUGAAAAAAQABAD1AAAAhwMAAAAA&#10;" filled="f" fillcolor="red" strokecolor="#00b050" strokeweight=".5pt">
                  <v:shadow color="#868686"/>
                </v:rect>
                <v:shapetype id="_x0000_t202" coordsize="21600,21600" o:spt="202" path="m,l,21600r21600,l21600,xe">
                  <v:stroke joinstyle="miter"/>
                  <v:path gradientshapeok="t" o:connecttype="rect"/>
                </v:shapetype>
                <v:shape id="Text Box 40" o:spid="_x0000_s1028" type="#_x0000_t202" style="position:absolute;left:1465;top:12860;width:3268;height:2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qbMIA&#10;AADaAAAADwAAAGRycy9kb3ducmV2LnhtbESPT4vCMBTE74LfITzBm6aKLFKNooIgHnbX6kFvj+b1&#10;DzYvtYm1++03Cwseh5n5DbNcd6YSLTWutKxgMo5AEKdWl5wruJz3ozkI55E1VpZJwQ85WK/6vSXG&#10;2r74RG3icxEg7GJUUHhfx1K6tCCDbmxr4uBltjHog2xyqRt8Bbip5DSKPqTBksNCgTXtCkrvydMo&#10;ON/ktdxmByL6zuj4+fi67retUsNBt1mA8NT5d/i/fdAKZvB3Jdw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jOpswgAAANoAAAAPAAAAAAAAAAAAAAAAAJgCAABkcnMvZG93&#10;bnJldi54bWxQSwUGAAAAAAQABAD1AAAAhwMAAAAA&#10;" filled="f" fillcolor="red" stroked="f" strokecolor="#00b050" strokeweight=".5pt">
                  <v:textbox>
                    <w:txbxContent>
                      <w:p w:rsidR="002C6DA1" w:rsidRPr="00157760" w:rsidRDefault="002C6DA1" w:rsidP="00157760">
                        <w:pPr>
                          <w:spacing w:after="0" w:line="240" w:lineRule="auto"/>
                          <w:rPr>
                            <w:rFonts w:ascii="Arial" w:hAnsi="Arial" w:cs="Arial"/>
                          </w:rPr>
                        </w:pPr>
                        <w:r w:rsidRPr="00157760">
                          <w:rPr>
                            <w:rFonts w:ascii="Arial" w:hAnsi="Arial" w:cs="Arial"/>
                          </w:rPr>
                          <w:t xml:space="preserve">Information Governance      </w:t>
                        </w:r>
                      </w:p>
                      <w:p w:rsidR="002C6DA1" w:rsidRPr="00157760" w:rsidRDefault="002C6DA1" w:rsidP="00157760">
                        <w:pPr>
                          <w:spacing w:after="0" w:line="240" w:lineRule="auto"/>
                          <w:rPr>
                            <w:rFonts w:ascii="Arial" w:hAnsi="Arial" w:cs="Arial"/>
                          </w:rPr>
                        </w:pPr>
                        <w:r w:rsidRPr="00157760">
                          <w:rPr>
                            <w:rFonts w:ascii="Arial" w:hAnsi="Arial" w:cs="Arial"/>
                          </w:rPr>
                          <w:t>Veritau Ltd</w:t>
                        </w:r>
                      </w:p>
                      <w:p w:rsidR="002C6DA1" w:rsidRPr="00157760" w:rsidRDefault="002C6DA1" w:rsidP="00157760">
                        <w:pPr>
                          <w:spacing w:after="0" w:line="240" w:lineRule="auto"/>
                          <w:rPr>
                            <w:rFonts w:ascii="Arial" w:hAnsi="Arial" w:cs="Arial"/>
                          </w:rPr>
                        </w:pPr>
                        <w:r w:rsidRPr="00157760">
                          <w:rPr>
                            <w:rFonts w:ascii="Arial" w:hAnsi="Arial" w:cs="Arial"/>
                          </w:rPr>
                          <w:t>County Hall</w:t>
                        </w:r>
                      </w:p>
                      <w:p w:rsidR="002C6DA1" w:rsidRPr="00157760" w:rsidRDefault="002C6DA1" w:rsidP="00157760">
                        <w:pPr>
                          <w:spacing w:after="0" w:line="240" w:lineRule="auto"/>
                          <w:rPr>
                            <w:rFonts w:ascii="Arial" w:hAnsi="Arial" w:cs="Arial"/>
                          </w:rPr>
                        </w:pPr>
                        <w:r w:rsidRPr="00157760">
                          <w:rPr>
                            <w:rFonts w:ascii="Arial" w:hAnsi="Arial" w:cs="Arial"/>
                          </w:rPr>
                          <w:t>Racecourse Lane</w:t>
                        </w:r>
                      </w:p>
                      <w:p w:rsidR="002C6DA1" w:rsidRPr="00157760" w:rsidRDefault="002C6DA1" w:rsidP="00157760">
                        <w:pPr>
                          <w:spacing w:after="0" w:line="240" w:lineRule="auto"/>
                          <w:rPr>
                            <w:rFonts w:ascii="Arial" w:hAnsi="Arial" w:cs="Arial"/>
                          </w:rPr>
                        </w:pPr>
                        <w:r w:rsidRPr="00157760">
                          <w:rPr>
                            <w:rFonts w:ascii="Arial" w:hAnsi="Arial" w:cs="Arial"/>
                          </w:rPr>
                          <w:t>Northallerton</w:t>
                        </w:r>
                      </w:p>
                      <w:p w:rsidR="002C6DA1" w:rsidRDefault="002C6DA1" w:rsidP="00157760">
                        <w:pPr>
                          <w:rPr>
                            <w:rFonts w:ascii="Arial" w:hAnsi="Arial" w:cs="Arial"/>
                          </w:rPr>
                        </w:pPr>
                        <w:r>
                          <w:rPr>
                            <w:rFonts w:ascii="Arial" w:hAnsi="Arial" w:cs="Arial"/>
                          </w:rPr>
                          <w:t>DL7 8AL</w:t>
                        </w:r>
                      </w:p>
                      <w:p w:rsidR="002C6DA1" w:rsidRPr="00157760" w:rsidRDefault="00CC3340" w:rsidP="00157760">
                        <w:pPr>
                          <w:spacing w:after="0" w:line="240" w:lineRule="auto"/>
                          <w:rPr>
                            <w:rFonts w:ascii="Arial" w:hAnsi="Arial" w:cs="Arial"/>
                          </w:rPr>
                        </w:pPr>
                        <w:hyperlink r:id="rId11" w:history="1">
                          <w:r w:rsidR="002C6DA1" w:rsidRPr="00157760">
                            <w:rPr>
                              <w:rStyle w:val="Hyperlink"/>
                              <w:rFonts w:ascii="Arial" w:hAnsi="Arial" w:cs="Arial"/>
                            </w:rPr>
                            <w:t>schoolsDPO@veritau.co.uk</w:t>
                          </w:r>
                        </w:hyperlink>
                        <w:r w:rsidR="002C6DA1" w:rsidRPr="00157760">
                          <w:rPr>
                            <w:rFonts w:ascii="Arial" w:hAnsi="Arial" w:cs="Arial"/>
                          </w:rPr>
                          <w:t xml:space="preserve"> </w:t>
                        </w:r>
                      </w:p>
                      <w:p w:rsidR="002C6DA1" w:rsidRPr="00157760" w:rsidRDefault="002C6DA1" w:rsidP="00157760">
                        <w:pPr>
                          <w:spacing w:after="0" w:line="240" w:lineRule="auto"/>
                          <w:rPr>
                            <w:rFonts w:ascii="Arial" w:hAnsi="Arial" w:cs="Arial"/>
                          </w:rPr>
                        </w:pPr>
                        <w:r w:rsidRPr="00157760">
                          <w:rPr>
                            <w:rFonts w:ascii="Arial" w:hAnsi="Arial" w:cs="Arial"/>
                          </w:rPr>
                          <w:t>01609 53 2526</w:t>
                        </w:r>
                      </w:p>
                      <w:p w:rsidR="002C6DA1" w:rsidRPr="00143D4C" w:rsidRDefault="002C6DA1" w:rsidP="00157760"/>
                    </w:txbxContent>
                  </v:textbox>
                </v:shape>
              </v:group>
            </w:pict>
          </mc:Fallback>
        </mc:AlternateContent>
      </w:r>
      <w:r w:rsidR="00157760" w:rsidRPr="007E7BC0">
        <w:rPr>
          <w:rFonts w:ascii="Arial" w:hAnsi="Arial" w:cs="Arial"/>
          <w:color w:val="000000" w:themeColor="text1"/>
          <w:sz w:val="24"/>
        </w:rPr>
        <w:t xml:space="preserve">The school has notified the Information Commissioner’s Office </w:t>
      </w:r>
      <w:r w:rsidR="00690785">
        <w:rPr>
          <w:rFonts w:ascii="Arial" w:hAnsi="Arial" w:cs="Arial"/>
          <w:color w:val="000000" w:themeColor="text1"/>
          <w:sz w:val="24"/>
        </w:rPr>
        <w:t xml:space="preserve">that it is a Data Controller </w:t>
      </w:r>
      <w:r w:rsidR="00157760" w:rsidRPr="007E7BC0">
        <w:rPr>
          <w:rFonts w:ascii="Arial" w:hAnsi="Arial" w:cs="Arial"/>
          <w:color w:val="000000" w:themeColor="text1"/>
          <w:sz w:val="24"/>
        </w:rPr>
        <w:t>and has appointed a Data Protection Officer (DPO).</w:t>
      </w:r>
      <w:r w:rsidR="00157760">
        <w:rPr>
          <w:rFonts w:ascii="Arial" w:hAnsi="Arial" w:cs="Arial"/>
          <w:b/>
          <w:color w:val="000000" w:themeColor="text1"/>
          <w:sz w:val="24"/>
        </w:rPr>
        <w:t xml:space="preserve"> </w:t>
      </w:r>
      <w:r w:rsidR="00157760" w:rsidRPr="007E7BC0">
        <w:rPr>
          <w:rFonts w:ascii="Arial" w:hAnsi="Arial" w:cs="Arial"/>
          <w:color w:val="000000" w:themeColor="text1"/>
          <w:sz w:val="24"/>
        </w:rPr>
        <w:t>Details of the DPO can be found here:</w:t>
      </w:r>
    </w:p>
    <w:p w:rsidR="00157760" w:rsidRDefault="00157760" w:rsidP="007E7BC0">
      <w:pPr>
        <w:shd w:val="clear" w:color="auto" w:fill="FFFFFF"/>
        <w:spacing w:before="100" w:beforeAutospacing="1" w:after="100" w:afterAutospacing="1" w:line="240" w:lineRule="auto"/>
        <w:rPr>
          <w:rFonts w:ascii="Arial" w:hAnsi="Arial" w:cs="Arial"/>
          <w:b/>
          <w:color w:val="000000" w:themeColor="text1"/>
          <w:sz w:val="24"/>
        </w:rPr>
      </w:pPr>
      <w:r>
        <w:rPr>
          <w:rFonts w:ascii="Arial" w:hAnsi="Arial" w:cs="Arial"/>
          <w:b/>
          <w:noProof/>
          <w:color w:val="000000" w:themeColor="text1"/>
          <w:sz w:val="24"/>
        </w:rPr>
        <w:drawing>
          <wp:anchor distT="0" distB="0" distL="114300" distR="114300" simplePos="0" relativeHeight="251662336" behindDoc="0" locked="0" layoutInCell="1" allowOverlap="1">
            <wp:simplePos x="0" y="0"/>
            <wp:positionH relativeFrom="margin">
              <wp:posOffset>1831340</wp:posOffset>
            </wp:positionH>
            <wp:positionV relativeFrom="margin">
              <wp:posOffset>7164070</wp:posOffset>
            </wp:positionV>
            <wp:extent cx="1418590" cy="795020"/>
            <wp:effectExtent l="19050" t="0" r="0" b="0"/>
            <wp:wrapSquare wrapText="bothSides"/>
            <wp:docPr id="41" name="Picture 41" descr="Veritau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Veritau logo small"/>
                    <pic:cNvPicPr>
                      <a:picLocks noChangeAspect="1" noChangeArrowheads="1"/>
                    </pic:cNvPicPr>
                  </pic:nvPicPr>
                  <pic:blipFill>
                    <a:blip r:embed="rId12" cstate="print"/>
                    <a:srcRect/>
                    <a:stretch>
                      <a:fillRect/>
                    </a:stretch>
                  </pic:blipFill>
                  <pic:spPr bwMode="auto">
                    <a:xfrm>
                      <a:off x="0" y="0"/>
                      <a:ext cx="1418590" cy="795020"/>
                    </a:xfrm>
                    <a:prstGeom prst="rect">
                      <a:avLst/>
                    </a:prstGeom>
                    <a:noFill/>
                    <a:ln w="9525">
                      <a:noFill/>
                      <a:miter lim="800000"/>
                      <a:headEnd/>
                      <a:tailEnd/>
                    </a:ln>
                  </pic:spPr>
                </pic:pic>
              </a:graphicData>
            </a:graphic>
          </wp:anchor>
        </w:drawing>
      </w:r>
    </w:p>
    <w:p w:rsidR="00157760" w:rsidRDefault="00157760" w:rsidP="003A5B68">
      <w:pPr>
        <w:shd w:val="clear" w:color="auto" w:fill="FFFFFF"/>
        <w:spacing w:before="100" w:beforeAutospacing="1" w:after="100" w:afterAutospacing="1" w:line="240" w:lineRule="auto"/>
        <w:rPr>
          <w:rFonts w:ascii="Arial" w:hAnsi="Arial" w:cs="Arial"/>
          <w:b/>
          <w:color w:val="000000" w:themeColor="text1"/>
          <w:sz w:val="24"/>
        </w:rPr>
      </w:pPr>
    </w:p>
    <w:p w:rsidR="00157760" w:rsidRPr="00F04275" w:rsidRDefault="00157760" w:rsidP="003A5B68">
      <w:pPr>
        <w:shd w:val="clear" w:color="auto" w:fill="FFFFFF"/>
        <w:spacing w:before="100" w:beforeAutospacing="1" w:after="100" w:afterAutospacing="1" w:line="240" w:lineRule="auto"/>
        <w:rPr>
          <w:rFonts w:ascii="Arial" w:hAnsi="Arial" w:cs="Arial"/>
          <w:b/>
          <w:color w:val="000000" w:themeColor="text1"/>
          <w:sz w:val="24"/>
        </w:rPr>
      </w:pPr>
    </w:p>
    <w:p w:rsidR="00495975" w:rsidRPr="00495975" w:rsidRDefault="003A5B68">
      <w:pPr>
        <w:rPr>
          <w:rFonts w:ascii="Arial" w:hAnsi="Arial" w:cs="Arial"/>
          <w:b/>
          <w:sz w:val="24"/>
        </w:rPr>
      </w:pPr>
      <w:r>
        <w:rPr>
          <w:rFonts w:ascii="Arial" w:hAnsi="Arial" w:cs="Arial"/>
          <w:b/>
          <w:sz w:val="24"/>
        </w:rPr>
        <w:t xml:space="preserve"> </w:t>
      </w:r>
    </w:p>
    <w:p w:rsidR="007E7BC0" w:rsidRDefault="007E7BC0">
      <w:pPr>
        <w:rPr>
          <w:rFonts w:ascii="Arial" w:hAnsi="Arial" w:cs="Arial"/>
          <w:sz w:val="24"/>
        </w:rPr>
      </w:pPr>
    </w:p>
    <w:p w:rsidR="00E625BA" w:rsidRPr="007E7BC0" w:rsidRDefault="00747F99">
      <w:pPr>
        <w:rPr>
          <w:rFonts w:ascii="Arial" w:hAnsi="Arial" w:cs="Arial"/>
          <w:sz w:val="24"/>
        </w:rPr>
      </w:pPr>
      <w:r>
        <w:rPr>
          <w:rFonts w:ascii="Arial" w:hAnsi="Arial" w:cs="Arial"/>
          <w:sz w:val="24"/>
        </w:rPr>
        <w:lastRenderedPageBreak/>
        <w:t xml:space="preserve">The DPO is a statutory position </w:t>
      </w:r>
      <w:r w:rsidR="00051FE3">
        <w:rPr>
          <w:rFonts w:ascii="Arial" w:hAnsi="Arial" w:cs="Arial"/>
          <w:sz w:val="24"/>
        </w:rPr>
        <w:t xml:space="preserve">and will operate in an advisory capacity. Duties will </w:t>
      </w:r>
      <w:r w:rsidR="00051FE3" w:rsidRPr="007E7BC0">
        <w:rPr>
          <w:rFonts w:ascii="Arial" w:hAnsi="Arial" w:cs="Arial"/>
          <w:sz w:val="24"/>
        </w:rPr>
        <w:t>include:</w:t>
      </w:r>
    </w:p>
    <w:p w:rsidR="00051FE3" w:rsidRPr="00051FE3" w:rsidRDefault="00051FE3" w:rsidP="00051FE3">
      <w:pPr>
        <w:pStyle w:val="ListParagraph"/>
        <w:numPr>
          <w:ilvl w:val="0"/>
          <w:numId w:val="38"/>
        </w:numPr>
        <w:spacing w:after="0"/>
        <w:rPr>
          <w:rFonts w:ascii="Arial" w:hAnsi="Arial" w:cs="Arial"/>
          <w:b/>
          <w:sz w:val="24"/>
          <w:szCs w:val="28"/>
        </w:rPr>
      </w:pPr>
      <w:r>
        <w:rPr>
          <w:rFonts w:ascii="Arial" w:hAnsi="Arial" w:cs="Arial"/>
          <w:szCs w:val="28"/>
        </w:rPr>
        <w:t>Acting as</w:t>
      </w:r>
      <w:r w:rsidRPr="00051FE3">
        <w:rPr>
          <w:rFonts w:ascii="Arial" w:hAnsi="Arial" w:cs="Arial"/>
          <w:szCs w:val="28"/>
        </w:rPr>
        <w:t xml:space="preserve"> the point of contact for the Information Commissioner’s Office (ICO) and data subjects; </w:t>
      </w:r>
    </w:p>
    <w:p w:rsidR="00051FE3" w:rsidRDefault="00051FE3" w:rsidP="00051FE3">
      <w:pPr>
        <w:pStyle w:val="ListParagraph"/>
        <w:numPr>
          <w:ilvl w:val="0"/>
          <w:numId w:val="37"/>
        </w:numPr>
        <w:spacing w:after="0"/>
        <w:rPr>
          <w:rFonts w:ascii="Arial" w:hAnsi="Arial" w:cs="Arial"/>
          <w:b/>
          <w:sz w:val="24"/>
          <w:szCs w:val="28"/>
        </w:rPr>
      </w:pPr>
      <w:r>
        <w:rPr>
          <w:rFonts w:ascii="Arial" w:hAnsi="Arial" w:cs="Arial"/>
          <w:szCs w:val="28"/>
        </w:rPr>
        <w:t>Facilitating</w:t>
      </w:r>
      <w:r w:rsidRPr="00051FE3">
        <w:rPr>
          <w:rFonts w:ascii="Arial" w:hAnsi="Arial" w:cs="Arial"/>
          <w:szCs w:val="28"/>
        </w:rPr>
        <w:t xml:space="preserve"> a periodic review of the corporate information asset register and information governance policies;</w:t>
      </w:r>
    </w:p>
    <w:p w:rsidR="00051FE3" w:rsidRPr="00051FE3" w:rsidRDefault="00051FE3" w:rsidP="00051FE3">
      <w:pPr>
        <w:pStyle w:val="ListParagraph"/>
        <w:numPr>
          <w:ilvl w:val="0"/>
          <w:numId w:val="36"/>
        </w:numPr>
        <w:spacing w:after="0"/>
        <w:rPr>
          <w:rFonts w:ascii="Arial" w:hAnsi="Arial" w:cs="Arial"/>
          <w:b/>
          <w:sz w:val="24"/>
          <w:szCs w:val="28"/>
        </w:rPr>
      </w:pPr>
      <w:r w:rsidRPr="00051FE3">
        <w:rPr>
          <w:rFonts w:ascii="Arial" w:hAnsi="Arial" w:cs="Arial"/>
          <w:szCs w:val="28"/>
        </w:rPr>
        <w:t>Assist</w:t>
      </w:r>
      <w:r>
        <w:rPr>
          <w:rFonts w:ascii="Arial" w:hAnsi="Arial" w:cs="Arial"/>
          <w:szCs w:val="28"/>
        </w:rPr>
        <w:t>ing</w:t>
      </w:r>
      <w:r w:rsidRPr="00051FE3">
        <w:rPr>
          <w:rFonts w:ascii="Arial" w:hAnsi="Arial" w:cs="Arial"/>
          <w:szCs w:val="28"/>
        </w:rPr>
        <w:t xml:space="preserve"> with the reporting and investigation of information security breaches</w:t>
      </w:r>
    </w:p>
    <w:p w:rsidR="00051FE3" w:rsidRPr="00690785" w:rsidRDefault="00051FE3" w:rsidP="00051FE3">
      <w:pPr>
        <w:pStyle w:val="ListParagraph"/>
        <w:numPr>
          <w:ilvl w:val="0"/>
          <w:numId w:val="35"/>
        </w:numPr>
        <w:rPr>
          <w:rFonts w:ascii="Arial" w:hAnsi="Arial" w:cs="Arial"/>
          <w:sz w:val="24"/>
        </w:rPr>
      </w:pPr>
      <w:r>
        <w:rPr>
          <w:rFonts w:ascii="Arial" w:hAnsi="Arial" w:cs="Arial"/>
          <w:szCs w:val="28"/>
        </w:rPr>
        <w:t>Providing</w:t>
      </w:r>
      <w:r w:rsidRPr="00051FE3">
        <w:rPr>
          <w:rFonts w:ascii="Arial" w:hAnsi="Arial" w:cs="Arial"/>
          <w:szCs w:val="28"/>
        </w:rPr>
        <w:t xml:space="preserve"> advice on all aspects of data protection as required, </w:t>
      </w:r>
      <w:r>
        <w:rPr>
          <w:rFonts w:ascii="Arial" w:hAnsi="Arial" w:cs="Arial"/>
          <w:szCs w:val="28"/>
        </w:rPr>
        <w:t>including information requests, information sharing and Data Protection Impact Assessments</w:t>
      </w:r>
      <w:r w:rsidR="00690785" w:rsidRPr="00051FE3">
        <w:rPr>
          <w:rFonts w:ascii="Arial" w:hAnsi="Arial" w:cs="Arial"/>
          <w:szCs w:val="28"/>
        </w:rPr>
        <w:t>; and</w:t>
      </w:r>
    </w:p>
    <w:p w:rsidR="007E7BC0" w:rsidRPr="00DA1AFB" w:rsidRDefault="00690785" w:rsidP="007E7BC0">
      <w:pPr>
        <w:pStyle w:val="ListParagraph"/>
        <w:numPr>
          <w:ilvl w:val="0"/>
          <w:numId w:val="35"/>
        </w:numPr>
        <w:rPr>
          <w:rFonts w:ascii="Arial" w:hAnsi="Arial" w:cs="Arial"/>
          <w:sz w:val="24"/>
        </w:rPr>
      </w:pPr>
      <w:r>
        <w:rPr>
          <w:rFonts w:ascii="Arial" w:hAnsi="Arial" w:cs="Arial"/>
          <w:szCs w:val="28"/>
        </w:rPr>
        <w:t>Reporting to governors on the above matters</w:t>
      </w:r>
    </w:p>
    <w:p w:rsidR="00CC07FE" w:rsidRPr="00F070E5" w:rsidRDefault="00CC07FE" w:rsidP="007E7BC0">
      <w:pPr>
        <w:rPr>
          <w:rFonts w:ascii="Arial" w:hAnsi="Arial" w:cs="Arial"/>
          <w:b/>
          <w:sz w:val="28"/>
          <w:u w:val="single"/>
        </w:rPr>
      </w:pPr>
      <w:r w:rsidRPr="00F070E5">
        <w:rPr>
          <w:rFonts w:ascii="Arial" w:hAnsi="Arial" w:cs="Arial"/>
          <w:b/>
          <w:sz w:val="28"/>
          <w:u w:val="single"/>
        </w:rPr>
        <w:t>Information Asset Register</w:t>
      </w:r>
    </w:p>
    <w:p w:rsidR="00CC07FE" w:rsidRDefault="00CC07FE" w:rsidP="007E7BC0">
      <w:pPr>
        <w:rPr>
          <w:rFonts w:ascii="Arial" w:hAnsi="Arial" w:cs="Arial"/>
          <w:sz w:val="24"/>
        </w:rPr>
      </w:pPr>
      <w:r>
        <w:rPr>
          <w:rFonts w:ascii="Arial" w:hAnsi="Arial" w:cs="Arial"/>
          <w:sz w:val="24"/>
        </w:rPr>
        <w:t>The DPO will advise the school in developing and maintaining an Information Asset Register (IAR). The register will include the following information for each asset:</w:t>
      </w:r>
    </w:p>
    <w:p w:rsidR="00F53BF7" w:rsidRDefault="00F53BF7" w:rsidP="00F53BF7">
      <w:pPr>
        <w:pStyle w:val="ListParagraph"/>
        <w:numPr>
          <w:ilvl w:val="0"/>
          <w:numId w:val="5"/>
        </w:numPr>
        <w:rPr>
          <w:rFonts w:ascii="Arial" w:hAnsi="Arial" w:cs="Arial"/>
          <w:szCs w:val="28"/>
        </w:rPr>
      </w:pPr>
      <w:r>
        <w:rPr>
          <w:rFonts w:ascii="Arial" w:hAnsi="Arial" w:cs="Arial"/>
          <w:szCs w:val="28"/>
        </w:rPr>
        <w:t>An individual information asset identification number;</w:t>
      </w:r>
    </w:p>
    <w:p w:rsidR="00F53BF7" w:rsidRDefault="00F53BF7" w:rsidP="00F53BF7">
      <w:pPr>
        <w:pStyle w:val="ListParagraph"/>
        <w:numPr>
          <w:ilvl w:val="0"/>
          <w:numId w:val="5"/>
        </w:numPr>
        <w:rPr>
          <w:rFonts w:ascii="Arial" w:hAnsi="Arial" w:cs="Arial"/>
          <w:szCs w:val="28"/>
        </w:rPr>
      </w:pPr>
      <w:r>
        <w:rPr>
          <w:rFonts w:ascii="Arial" w:hAnsi="Arial" w:cs="Arial"/>
          <w:szCs w:val="28"/>
        </w:rPr>
        <w:t>The owner of that asset;</w:t>
      </w:r>
    </w:p>
    <w:p w:rsidR="00F53BF7" w:rsidRDefault="00F53BF7" w:rsidP="00F53BF7">
      <w:pPr>
        <w:pStyle w:val="ListParagraph"/>
        <w:numPr>
          <w:ilvl w:val="0"/>
          <w:numId w:val="5"/>
        </w:numPr>
        <w:rPr>
          <w:rFonts w:ascii="Arial" w:hAnsi="Arial" w:cs="Arial"/>
          <w:szCs w:val="28"/>
        </w:rPr>
      </w:pPr>
      <w:r>
        <w:rPr>
          <w:rFonts w:ascii="Arial" w:hAnsi="Arial" w:cs="Arial"/>
          <w:szCs w:val="28"/>
        </w:rPr>
        <w:t>Description and purpose of the asset;</w:t>
      </w:r>
    </w:p>
    <w:p w:rsidR="00F53BF7" w:rsidRDefault="00F53BF7" w:rsidP="00F53BF7">
      <w:pPr>
        <w:pStyle w:val="ListParagraph"/>
        <w:numPr>
          <w:ilvl w:val="0"/>
          <w:numId w:val="5"/>
        </w:numPr>
        <w:rPr>
          <w:rFonts w:ascii="Arial" w:hAnsi="Arial" w:cs="Arial"/>
          <w:szCs w:val="28"/>
        </w:rPr>
      </w:pPr>
      <w:r>
        <w:rPr>
          <w:rFonts w:ascii="Arial" w:hAnsi="Arial" w:cs="Arial"/>
          <w:szCs w:val="28"/>
        </w:rPr>
        <w:t>Whether there is a privacy notice published for that asset;</w:t>
      </w:r>
    </w:p>
    <w:p w:rsidR="00F53BF7" w:rsidRDefault="00F53BF7" w:rsidP="00F53BF7">
      <w:pPr>
        <w:pStyle w:val="ListParagraph"/>
        <w:numPr>
          <w:ilvl w:val="0"/>
          <w:numId w:val="5"/>
        </w:numPr>
        <w:rPr>
          <w:rFonts w:ascii="Arial" w:hAnsi="Arial" w:cs="Arial"/>
          <w:szCs w:val="28"/>
        </w:rPr>
      </w:pPr>
      <w:r>
        <w:rPr>
          <w:rFonts w:ascii="Arial" w:hAnsi="Arial" w:cs="Arial"/>
          <w:szCs w:val="28"/>
        </w:rPr>
        <w:t>Format and location of the asset;</w:t>
      </w:r>
    </w:p>
    <w:p w:rsidR="00F53BF7" w:rsidRDefault="00F53BF7" w:rsidP="00F53BF7">
      <w:pPr>
        <w:pStyle w:val="ListParagraph"/>
        <w:numPr>
          <w:ilvl w:val="0"/>
          <w:numId w:val="5"/>
        </w:numPr>
        <w:rPr>
          <w:rFonts w:ascii="Arial" w:hAnsi="Arial" w:cs="Arial"/>
          <w:szCs w:val="28"/>
        </w:rPr>
      </w:pPr>
      <w:r>
        <w:rPr>
          <w:rFonts w:ascii="Arial" w:hAnsi="Arial" w:cs="Arial"/>
          <w:szCs w:val="28"/>
        </w:rPr>
        <w:t>Which officers (job titles/teams) have routine access to the information;</w:t>
      </w:r>
    </w:p>
    <w:p w:rsidR="00F53BF7" w:rsidRDefault="00F53BF7" w:rsidP="00F53BF7">
      <w:pPr>
        <w:pStyle w:val="ListParagraph"/>
        <w:numPr>
          <w:ilvl w:val="0"/>
          <w:numId w:val="5"/>
        </w:numPr>
        <w:rPr>
          <w:rFonts w:ascii="Arial" w:hAnsi="Arial" w:cs="Arial"/>
          <w:szCs w:val="28"/>
        </w:rPr>
      </w:pPr>
      <w:r>
        <w:rPr>
          <w:rFonts w:ascii="Arial" w:hAnsi="Arial" w:cs="Arial"/>
          <w:szCs w:val="28"/>
        </w:rPr>
        <w:t>Whether there are any data sharing agreements relating to the information and the name of that agreement,</w:t>
      </w:r>
    </w:p>
    <w:p w:rsidR="00F53BF7" w:rsidRDefault="00F53BF7" w:rsidP="00F53BF7">
      <w:pPr>
        <w:pStyle w:val="ListParagraph"/>
        <w:numPr>
          <w:ilvl w:val="0"/>
          <w:numId w:val="5"/>
        </w:numPr>
        <w:rPr>
          <w:rFonts w:ascii="Arial" w:hAnsi="Arial" w:cs="Arial"/>
          <w:szCs w:val="28"/>
        </w:rPr>
      </w:pPr>
      <w:r>
        <w:rPr>
          <w:rFonts w:ascii="Arial" w:hAnsi="Arial" w:cs="Arial"/>
          <w:szCs w:val="28"/>
        </w:rPr>
        <w:t>Conditions of data processing;</w:t>
      </w:r>
    </w:p>
    <w:p w:rsidR="00F53BF7" w:rsidRDefault="00F53BF7" w:rsidP="00F53BF7">
      <w:pPr>
        <w:pStyle w:val="ListParagraph"/>
        <w:numPr>
          <w:ilvl w:val="0"/>
          <w:numId w:val="5"/>
        </w:numPr>
        <w:rPr>
          <w:rFonts w:ascii="Arial" w:hAnsi="Arial" w:cs="Arial"/>
          <w:szCs w:val="28"/>
        </w:rPr>
      </w:pPr>
      <w:r>
        <w:rPr>
          <w:rFonts w:ascii="Arial" w:hAnsi="Arial" w:cs="Arial"/>
          <w:szCs w:val="28"/>
        </w:rPr>
        <w:t>Details of any third parties contracted to process the information;</w:t>
      </w:r>
    </w:p>
    <w:p w:rsidR="00F53BF7" w:rsidRDefault="00F53BF7" w:rsidP="00F53BF7">
      <w:pPr>
        <w:pStyle w:val="ListParagraph"/>
        <w:numPr>
          <w:ilvl w:val="0"/>
          <w:numId w:val="5"/>
        </w:numPr>
        <w:rPr>
          <w:rFonts w:ascii="Arial" w:hAnsi="Arial" w:cs="Arial"/>
          <w:szCs w:val="28"/>
        </w:rPr>
      </w:pPr>
      <w:r>
        <w:rPr>
          <w:rFonts w:ascii="Arial" w:hAnsi="Arial" w:cs="Arial"/>
          <w:szCs w:val="28"/>
        </w:rPr>
        <w:t>Retention period for the asset</w:t>
      </w:r>
    </w:p>
    <w:p w:rsidR="0022174E" w:rsidRDefault="0022174E" w:rsidP="0022174E">
      <w:pPr>
        <w:rPr>
          <w:rFonts w:ascii="Arial" w:hAnsi="Arial" w:cs="Arial"/>
          <w:szCs w:val="28"/>
        </w:rPr>
      </w:pPr>
      <w:r>
        <w:rPr>
          <w:rFonts w:ascii="Arial" w:hAnsi="Arial" w:cs="Arial"/>
          <w:szCs w:val="28"/>
        </w:rPr>
        <w:t>The IAR will be reviewed annually and the Head Teacher will inform the DPO of any significant changes to their information assets as soon as possible.</w:t>
      </w:r>
    </w:p>
    <w:p w:rsidR="00F070E5" w:rsidRDefault="00F070E5" w:rsidP="0022174E">
      <w:pPr>
        <w:rPr>
          <w:rFonts w:ascii="Arial" w:hAnsi="Arial" w:cs="Arial"/>
          <w:b/>
          <w:szCs w:val="28"/>
        </w:rPr>
      </w:pPr>
      <w:r>
        <w:rPr>
          <w:rFonts w:ascii="Arial" w:hAnsi="Arial" w:cs="Arial"/>
          <w:b/>
          <w:szCs w:val="28"/>
        </w:rPr>
        <w:t>Information Asset Owners</w:t>
      </w:r>
    </w:p>
    <w:p w:rsidR="00F070E5" w:rsidRDefault="00F070E5" w:rsidP="0022174E">
      <w:pPr>
        <w:rPr>
          <w:rFonts w:ascii="Arial" w:hAnsi="Arial" w:cs="Arial"/>
          <w:szCs w:val="28"/>
        </w:rPr>
      </w:pPr>
      <w:r>
        <w:rPr>
          <w:rFonts w:ascii="Arial" w:hAnsi="Arial" w:cs="Arial"/>
          <w:szCs w:val="28"/>
        </w:rPr>
        <w:t xml:space="preserve">An Information Asset Owner (IAO) is the individual responsible for an information asset, understands the value of that information and the potential risks associated with it. The school will ensure that IAO’s are appointed based on sufficient seniority and level of responsibility. </w:t>
      </w:r>
    </w:p>
    <w:p w:rsidR="00F070E5" w:rsidRDefault="00F070E5" w:rsidP="0022174E">
      <w:pPr>
        <w:rPr>
          <w:rFonts w:ascii="Arial" w:hAnsi="Arial" w:cs="Arial"/>
          <w:szCs w:val="28"/>
        </w:rPr>
      </w:pPr>
      <w:r>
        <w:rPr>
          <w:rFonts w:ascii="Arial" w:hAnsi="Arial" w:cs="Arial"/>
          <w:szCs w:val="28"/>
        </w:rPr>
        <w:t xml:space="preserve">IAO’s are responsible for the security and maintenance of their information assets. This includes ensuring that other members of staff are using the information safely and responsibly. The role also includes determining the retention period for the asset, and when destroyed, ensuring this is done so securely. </w:t>
      </w:r>
    </w:p>
    <w:p w:rsidR="00F070E5" w:rsidRPr="00514D66" w:rsidRDefault="00E05ECB" w:rsidP="0022174E">
      <w:pPr>
        <w:rPr>
          <w:rFonts w:ascii="Arial" w:hAnsi="Arial" w:cs="Arial"/>
          <w:b/>
          <w:sz w:val="28"/>
          <w:szCs w:val="28"/>
          <w:u w:val="single"/>
        </w:rPr>
      </w:pPr>
      <w:r w:rsidRPr="00514D66">
        <w:rPr>
          <w:rFonts w:ascii="Arial" w:hAnsi="Arial" w:cs="Arial"/>
          <w:b/>
          <w:sz w:val="28"/>
          <w:szCs w:val="28"/>
          <w:u w:val="single"/>
        </w:rPr>
        <w:t>Training</w:t>
      </w:r>
    </w:p>
    <w:p w:rsidR="00E05ECB" w:rsidRPr="00670206" w:rsidRDefault="00E05ECB" w:rsidP="0022174E">
      <w:pPr>
        <w:rPr>
          <w:rFonts w:ascii="Arial" w:hAnsi="Arial" w:cs="Arial"/>
          <w:szCs w:val="28"/>
        </w:rPr>
      </w:pPr>
      <w:r w:rsidRPr="00670206">
        <w:rPr>
          <w:rFonts w:ascii="Arial" w:hAnsi="Arial" w:cs="Arial"/>
          <w:szCs w:val="28"/>
        </w:rPr>
        <w:t xml:space="preserve">The school will ensure that appropriate guidance and training is given to the relevant staff, governors and other authorised school users on access to information procedures, records </w:t>
      </w:r>
      <w:r w:rsidRPr="00670206">
        <w:rPr>
          <w:rFonts w:ascii="Arial" w:hAnsi="Arial" w:cs="Arial"/>
          <w:szCs w:val="28"/>
        </w:rPr>
        <w:lastRenderedPageBreak/>
        <w:t xml:space="preserve">management and data breach procedures. Individuals will also be made aware and given training in relation to information security including using email and the internet. </w:t>
      </w:r>
    </w:p>
    <w:p w:rsidR="00140666" w:rsidRPr="00670206" w:rsidRDefault="00E05ECB" w:rsidP="0022174E">
      <w:pPr>
        <w:rPr>
          <w:rFonts w:ascii="Arial" w:hAnsi="Arial" w:cs="Arial"/>
          <w:szCs w:val="28"/>
        </w:rPr>
      </w:pPr>
      <w:r w:rsidRPr="00670206">
        <w:rPr>
          <w:rFonts w:ascii="Arial" w:hAnsi="Arial" w:cs="Arial"/>
          <w:szCs w:val="28"/>
        </w:rPr>
        <w:t xml:space="preserve">The DPO will be consulted in relation to training where </w:t>
      </w:r>
      <w:r w:rsidR="00140666" w:rsidRPr="00670206">
        <w:rPr>
          <w:rFonts w:ascii="Arial" w:hAnsi="Arial" w:cs="Arial"/>
          <w:szCs w:val="28"/>
        </w:rPr>
        <w:t>necessary;</w:t>
      </w:r>
      <w:r w:rsidRPr="00670206">
        <w:rPr>
          <w:rFonts w:ascii="Arial" w:hAnsi="Arial" w:cs="Arial"/>
          <w:szCs w:val="28"/>
        </w:rPr>
        <w:t xml:space="preserve"> to ensure </w:t>
      </w:r>
      <w:r w:rsidR="00140666" w:rsidRPr="00670206">
        <w:rPr>
          <w:rFonts w:ascii="Arial" w:hAnsi="Arial" w:cs="Arial"/>
          <w:szCs w:val="28"/>
        </w:rPr>
        <w:t>training resources and their implementation are effective</w:t>
      </w:r>
      <w:r w:rsidR="001F014A" w:rsidRPr="00670206">
        <w:rPr>
          <w:rFonts w:ascii="Arial" w:hAnsi="Arial" w:cs="Arial"/>
          <w:szCs w:val="28"/>
        </w:rPr>
        <w:t>.</w:t>
      </w:r>
      <w:r w:rsidR="00140666" w:rsidRPr="00670206">
        <w:rPr>
          <w:rFonts w:ascii="Arial" w:hAnsi="Arial" w:cs="Arial"/>
          <w:szCs w:val="28"/>
        </w:rPr>
        <w:t xml:space="preserve"> </w:t>
      </w:r>
    </w:p>
    <w:p w:rsidR="00514D66" w:rsidRPr="00514D66" w:rsidRDefault="00140666" w:rsidP="0022174E">
      <w:pPr>
        <w:rPr>
          <w:rFonts w:ascii="Arial" w:hAnsi="Arial" w:cs="Arial"/>
          <w:szCs w:val="28"/>
        </w:rPr>
      </w:pPr>
      <w:r w:rsidRPr="00670206">
        <w:rPr>
          <w:rFonts w:ascii="Arial" w:hAnsi="Arial" w:cs="Arial"/>
          <w:szCs w:val="28"/>
        </w:rPr>
        <w:t xml:space="preserve">The school will ensure that any third party contractors have adequately trained their staff in information governance by carrying out the appropriate due diligence. </w:t>
      </w:r>
      <w:r w:rsidR="001F014A" w:rsidRPr="00670206">
        <w:rPr>
          <w:rFonts w:ascii="Arial" w:hAnsi="Arial" w:cs="Arial"/>
          <w:szCs w:val="28"/>
        </w:rPr>
        <w:t xml:space="preserve"> </w:t>
      </w:r>
    </w:p>
    <w:p w:rsidR="00670206" w:rsidRPr="00514D66" w:rsidRDefault="00670206" w:rsidP="0022174E">
      <w:pPr>
        <w:rPr>
          <w:rFonts w:ascii="Arial" w:hAnsi="Arial" w:cs="Arial"/>
          <w:b/>
          <w:sz w:val="28"/>
          <w:szCs w:val="28"/>
          <w:u w:val="single"/>
        </w:rPr>
      </w:pPr>
      <w:r w:rsidRPr="00514D66">
        <w:rPr>
          <w:rFonts w:ascii="Arial" w:hAnsi="Arial" w:cs="Arial"/>
          <w:b/>
          <w:sz w:val="28"/>
          <w:szCs w:val="28"/>
          <w:u w:val="single"/>
        </w:rPr>
        <w:t>Privacy notices</w:t>
      </w:r>
    </w:p>
    <w:p w:rsidR="00670206" w:rsidRDefault="008B0FDD" w:rsidP="00670206">
      <w:pPr>
        <w:pStyle w:val="ListParagraph"/>
        <w:ind w:left="0"/>
        <w:rPr>
          <w:rFonts w:ascii="Arial" w:hAnsi="Arial" w:cs="Arial"/>
          <w:szCs w:val="24"/>
        </w:rPr>
      </w:pPr>
      <w:proofErr w:type="spellStart"/>
      <w:r w:rsidRPr="008B0FDD">
        <w:rPr>
          <w:rFonts w:ascii="Arial" w:hAnsi="Arial" w:cs="Arial"/>
          <w:szCs w:val="24"/>
        </w:rPr>
        <w:t>Bawtry</w:t>
      </w:r>
      <w:proofErr w:type="spellEnd"/>
      <w:r w:rsidRPr="008B0FDD">
        <w:rPr>
          <w:rFonts w:ascii="Arial" w:hAnsi="Arial" w:cs="Arial"/>
          <w:szCs w:val="24"/>
        </w:rPr>
        <w:t xml:space="preserve"> Mayflower</w:t>
      </w:r>
      <w:r w:rsidR="00670206">
        <w:rPr>
          <w:rFonts w:ascii="Arial" w:hAnsi="Arial" w:cs="Arial"/>
          <w:color w:val="FF0000"/>
          <w:szCs w:val="24"/>
        </w:rPr>
        <w:t xml:space="preserve"> </w:t>
      </w:r>
      <w:r w:rsidR="00670206">
        <w:rPr>
          <w:rFonts w:ascii="Arial" w:hAnsi="Arial" w:cs="Arial"/>
          <w:szCs w:val="24"/>
        </w:rPr>
        <w:t>will provide a privacy notice to data subjects each time it obtains personal information from or about that data subject. Our main privacy notice will be displayed on the school’s website in an easily accessible area. This notice will also be provided in a hard copy to pupils and parents at the start of t</w:t>
      </w:r>
      <w:r w:rsidR="00360C40">
        <w:rPr>
          <w:rFonts w:ascii="Arial" w:hAnsi="Arial" w:cs="Arial"/>
          <w:szCs w:val="24"/>
        </w:rPr>
        <w:t xml:space="preserve">he year </w:t>
      </w:r>
      <w:r w:rsidR="00670206">
        <w:rPr>
          <w:rFonts w:ascii="Arial" w:hAnsi="Arial" w:cs="Arial"/>
          <w:szCs w:val="24"/>
        </w:rPr>
        <w:t xml:space="preserve">as part of their information pack. A privacy notice for employees will be provided at commencement of their employment with the school. </w:t>
      </w:r>
      <w:r w:rsidR="00F80459">
        <w:rPr>
          <w:rFonts w:ascii="Arial" w:hAnsi="Arial" w:cs="Arial"/>
          <w:szCs w:val="24"/>
        </w:rPr>
        <w:t xml:space="preserve">Specific privacy notices will be issued where the data subject requires more information about specific processing (e.g. school trips, projects). </w:t>
      </w:r>
    </w:p>
    <w:p w:rsidR="004F003B" w:rsidRDefault="00670206" w:rsidP="00670206">
      <w:pPr>
        <w:rPr>
          <w:rFonts w:ascii="Arial" w:hAnsi="Arial" w:cs="Arial"/>
          <w:szCs w:val="24"/>
        </w:rPr>
      </w:pPr>
      <w:r>
        <w:rPr>
          <w:rFonts w:ascii="Arial" w:hAnsi="Arial" w:cs="Arial"/>
          <w:szCs w:val="24"/>
        </w:rPr>
        <w:t xml:space="preserve">Privacy notices </w:t>
      </w:r>
      <w:r w:rsidR="004F003B">
        <w:rPr>
          <w:rFonts w:ascii="Arial" w:hAnsi="Arial" w:cs="Arial"/>
          <w:szCs w:val="24"/>
        </w:rPr>
        <w:t>will</w:t>
      </w:r>
      <w:r>
        <w:rPr>
          <w:rFonts w:ascii="Arial" w:hAnsi="Arial" w:cs="Arial"/>
          <w:szCs w:val="24"/>
        </w:rPr>
        <w:t xml:space="preserve"> be cleared by the DPO prior to being published</w:t>
      </w:r>
      <w:r w:rsidR="00F80459">
        <w:rPr>
          <w:rFonts w:ascii="Arial" w:hAnsi="Arial" w:cs="Arial"/>
          <w:szCs w:val="24"/>
        </w:rPr>
        <w:t xml:space="preserve"> or issued</w:t>
      </w:r>
      <w:r>
        <w:rPr>
          <w:rFonts w:ascii="Arial" w:hAnsi="Arial" w:cs="Arial"/>
          <w:szCs w:val="24"/>
        </w:rPr>
        <w:t xml:space="preserve">. A record of privacy notices shall be kept on the </w:t>
      </w:r>
      <w:r w:rsidR="00F80459">
        <w:rPr>
          <w:rFonts w:ascii="Arial" w:hAnsi="Arial" w:cs="Arial"/>
          <w:szCs w:val="24"/>
        </w:rPr>
        <w:t>school’s</w:t>
      </w:r>
      <w:r>
        <w:rPr>
          <w:rFonts w:ascii="Arial" w:hAnsi="Arial" w:cs="Arial"/>
          <w:szCs w:val="24"/>
        </w:rPr>
        <w:t xml:space="preserve"> Information Asset Register.</w:t>
      </w:r>
    </w:p>
    <w:p w:rsidR="004F003B" w:rsidRPr="00514D66" w:rsidRDefault="004F003B" w:rsidP="00670206">
      <w:pPr>
        <w:rPr>
          <w:rFonts w:ascii="Arial" w:hAnsi="Arial" w:cs="Arial"/>
          <w:b/>
          <w:sz w:val="28"/>
          <w:szCs w:val="24"/>
          <w:u w:val="single"/>
        </w:rPr>
      </w:pPr>
      <w:r w:rsidRPr="00514D66">
        <w:rPr>
          <w:rFonts w:ascii="Arial" w:hAnsi="Arial" w:cs="Arial"/>
          <w:b/>
          <w:sz w:val="28"/>
          <w:szCs w:val="24"/>
          <w:u w:val="single"/>
        </w:rPr>
        <w:t>Information sharing</w:t>
      </w:r>
    </w:p>
    <w:p w:rsidR="00BD33F0" w:rsidRDefault="004F003B" w:rsidP="00670206">
      <w:pPr>
        <w:rPr>
          <w:rFonts w:ascii="Arial" w:hAnsi="Arial" w:cs="Arial"/>
          <w:szCs w:val="24"/>
        </w:rPr>
      </w:pPr>
      <w:r>
        <w:rPr>
          <w:rFonts w:ascii="Arial" w:hAnsi="Arial" w:cs="Arial"/>
          <w:szCs w:val="24"/>
        </w:rPr>
        <w:t xml:space="preserve">In order to efficiently fulfil our duty of education provision it is sometimes necessary for the school to share information with third parties. Routine and regular information sharing arrangements will be documented in our main privacy notice (as above). Any </w:t>
      </w:r>
      <w:proofErr w:type="spellStart"/>
      <w:r>
        <w:rPr>
          <w:rFonts w:ascii="Arial" w:hAnsi="Arial" w:cs="Arial"/>
          <w:szCs w:val="24"/>
        </w:rPr>
        <w:t>adhoc</w:t>
      </w:r>
      <w:proofErr w:type="spellEnd"/>
      <w:r>
        <w:rPr>
          <w:rFonts w:ascii="Arial" w:hAnsi="Arial" w:cs="Arial"/>
          <w:szCs w:val="24"/>
        </w:rPr>
        <w:t xml:space="preserve"> sharing of information will be done in compliance with our legislative requirements. </w:t>
      </w:r>
    </w:p>
    <w:p w:rsidR="00BD33F0" w:rsidRPr="00514D66" w:rsidRDefault="00BD33F0" w:rsidP="00670206">
      <w:pPr>
        <w:rPr>
          <w:rFonts w:ascii="Arial" w:hAnsi="Arial" w:cs="Arial"/>
          <w:b/>
          <w:sz w:val="28"/>
          <w:szCs w:val="24"/>
          <w:u w:val="single"/>
        </w:rPr>
      </w:pPr>
      <w:r w:rsidRPr="00514D66">
        <w:rPr>
          <w:rFonts w:ascii="Arial" w:hAnsi="Arial" w:cs="Arial"/>
          <w:b/>
          <w:sz w:val="28"/>
          <w:szCs w:val="24"/>
          <w:u w:val="single"/>
        </w:rPr>
        <w:t>Data Protection Impact Assessments (DPIAs)</w:t>
      </w:r>
    </w:p>
    <w:p w:rsidR="003F1F1A" w:rsidRDefault="00BD33F0" w:rsidP="00BD33F0">
      <w:pPr>
        <w:rPr>
          <w:rFonts w:ascii="Arial" w:hAnsi="Arial" w:cs="Arial"/>
          <w:szCs w:val="28"/>
        </w:rPr>
      </w:pPr>
      <w:r>
        <w:rPr>
          <w:rFonts w:ascii="Arial" w:hAnsi="Arial" w:cs="Arial"/>
        </w:rPr>
        <w:t xml:space="preserve">The school will </w:t>
      </w:r>
      <w:r>
        <w:rPr>
          <w:rFonts w:ascii="Arial" w:hAnsi="Arial" w:cs="Arial"/>
          <w:szCs w:val="28"/>
        </w:rPr>
        <w:t>conduct a data protection impact assessment for all new projects involving high risk data processing as defined by GDPR. This assessment will consider the privacy risks and implications of new projects as well as providing solutions to the identified risks</w:t>
      </w:r>
    </w:p>
    <w:p w:rsidR="00F62177" w:rsidRDefault="00BD33F0" w:rsidP="00BD33F0">
      <w:pPr>
        <w:rPr>
          <w:rFonts w:ascii="Arial" w:hAnsi="Arial" w:cs="Arial"/>
          <w:szCs w:val="28"/>
        </w:rPr>
      </w:pPr>
      <w:r>
        <w:rPr>
          <w:rFonts w:ascii="Arial" w:hAnsi="Arial" w:cs="Arial"/>
          <w:szCs w:val="28"/>
        </w:rPr>
        <w:t>The DPO will be consulted at the start of a project and will advise whether a DPIA is required. If it is agreed that a DPIA will be necessary, then the DPO will assist with th</w:t>
      </w:r>
      <w:r w:rsidR="00991DC0">
        <w:rPr>
          <w:rFonts w:ascii="Arial" w:hAnsi="Arial" w:cs="Arial"/>
          <w:szCs w:val="28"/>
        </w:rPr>
        <w:t xml:space="preserve">e completion of the assessment, providing relevant advice. </w:t>
      </w:r>
    </w:p>
    <w:p w:rsidR="009B3FAB" w:rsidRPr="00514D66" w:rsidRDefault="009B3FAB" w:rsidP="00BD33F0">
      <w:pPr>
        <w:rPr>
          <w:rFonts w:ascii="Arial" w:hAnsi="Arial" w:cs="Arial"/>
          <w:b/>
          <w:sz w:val="28"/>
          <w:szCs w:val="28"/>
          <w:u w:val="single"/>
        </w:rPr>
      </w:pPr>
      <w:r w:rsidRPr="00514D66">
        <w:rPr>
          <w:rFonts w:ascii="Arial" w:hAnsi="Arial" w:cs="Arial"/>
          <w:b/>
          <w:sz w:val="28"/>
          <w:szCs w:val="28"/>
          <w:u w:val="single"/>
        </w:rPr>
        <w:t>Retention periods</w:t>
      </w:r>
    </w:p>
    <w:p w:rsidR="009B3FAB" w:rsidRDefault="009B3FAB" w:rsidP="009B3FAB">
      <w:pPr>
        <w:pStyle w:val="ListParagraph"/>
        <w:spacing w:after="0"/>
        <w:ind w:left="0"/>
        <w:rPr>
          <w:rFonts w:ascii="Arial" w:hAnsi="Arial" w:cs="Arial"/>
          <w:szCs w:val="24"/>
        </w:rPr>
      </w:pPr>
      <w:r w:rsidRPr="0049196E">
        <w:rPr>
          <w:rFonts w:ascii="Arial" w:hAnsi="Arial" w:cs="Arial"/>
          <w:szCs w:val="24"/>
        </w:rPr>
        <w:t>Retention periods will be dete</w:t>
      </w:r>
      <w:r>
        <w:rPr>
          <w:rFonts w:ascii="Arial" w:hAnsi="Arial" w:cs="Arial"/>
          <w:szCs w:val="24"/>
        </w:rPr>
        <w:t>rmined by any legal requirement,</w:t>
      </w:r>
      <w:r w:rsidRPr="0049196E">
        <w:rPr>
          <w:rFonts w:ascii="Arial" w:hAnsi="Arial" w:cs="Arial"/>
          <w:szCs w:val="24"/>
        </w:rPr>
        <w:t xml:space="preserve"> best practice or national guidance, and lastly the </w:t>
      </w:r>
      <w:r>
        <w:rPr>
          <w:rFonts w:ascii="Arial" w:hAnsi="Arial" w:cs="Arial"/>
          <w:szCs w:val="24"/>
        </w:rPr>
        <w:t>organisational</w:t>
      </w:r>
      <w:r w:rsidRPr="0049196E">
        <w:rPr>
          <w:rFonts w:ascii="Arial" w:hAnsi="Arial" w:cs="Arial"/>
          <w:szCs w:val="24"/>
        </w:rPr>
        <w:t xml:space="preserve"> ne</w:t>
      </w:r>
      <w:r>
        <w:rPr>
          <w:rFonts w:ascii="Arial" w:hAnsi="Arial" w:cs="Arial"/>
          <w:szCs w:val="24"/>
        </w:rPr>
        <w:t>cessity</w:t>
      </w:r>
      <w:r w:rsidRPr="0049196E">
        <w:rPr>
          <w:rFonts w:ascii="Arial" w:hAnsi="Arial" w:cs="Arial"/>
          <w:szCs w:val="24"/>
        </w:rPr>
        <w:t xml:space="preserve"> to retain the information.</w:t>
      </w:r>
      <w:r>
        <w:rPr>
          <w:rFonts w:ascii="Arial" w:hAnsi="Arial" w:cs="Arial"/>
          <w:b/>
          <w:sz w:val="24"/>
          <w:szCs w:val="24"/>
        </w:rPr>
        <w:t xml:space="preserve"> </w:t>
      </w:r>
      <w:r>
        <w:rPr>
          <w:rFonts w:ascii="Arial" w:hAnsi="Arial" w:cs="Arial"/>
          <w:szCs w:val="24"/>
        </w:rPr>
        <w:t>In addition IAOs will take into account the Limitation Act 1980, which provides timescales within which action may be taken for breaches of the law, when determining retention periods.</w:t>
      </w:r>
      <w:r w:rsidRPr="00A9772B">
        <w:rPr>
          <w:rFonts w:ascii="Arial" w:hAnsi="Arial" w:cs="Arial"/>
          <w:szCs w:val="24"/>
        </w:rPr>
        <w:t xml:space="preserve"> </w:t>
      </w:r>
    </w:p>
    <w:p w:rsidR="009B3FAB" w:rsidRDefault="009B3FAB" w:rsidP="009B3FAB">
      <w:pPr>
        <w:pStyle w:val="ListParagraph"/>
        <w:spacing w:after="0"/>
        <w:ind w:left="0"/>
        <w:rPr>
          <w:rFonts w:ascii="Arial" w:hAnsi="Arial" w:cs="Arial"/>
          <w:szCs w:val="24"/>
        </w:rPr>
      </w:pPr>
    </w:p>
    <w:p w:rsidR="009B3FAB" w:rsidRPr="00514D66" w:rsidRDefault="009B3FAB" w:rsidP="009B3FAB">
      <w:pPr>
        <w:pStyle w:val="ListParagraph"/>
        <w:spacing w:after="0"/>
        <w:ind w:left="0"/>
        <w:rPr>
          <w:rFonts w:ascii="Arial" w:hAnsi="Arial" w:cs="Arial"/>
          <w:b/>
          <w:sz w:val="28"/>
          <w:szCs w:val="24"/>
          <w:u w:val="single"/>
        </w:rPr>
      </w:pPr>
      <w:r w:rsidRPr="00514D66">
        <w:rPr>
          <w:rFonts w:ascii="Arial" w:hAnsi="Arial" w:cs="Arial"/>
          <w:b/>
          <w:sz w:val="28"/>
          <w:szCs w:val="24"/>
          <w:u w:val="single"/>
        </w:rPr>
        <w:t>Destruction of records</w:t>
      </w:r>
    </w:p>
    <w:p w:rsidR="009B3FAB" w:rsidRDefault="009B3FAB" w:rsidP="009B3FAB">
      <w:pPr>
        <w:pStyle w:val="ListParagraph"/>
        <w:spacing w:after="0"/>
        <w:ind w:left="0"/>
        <w:rPr>
          <w:rFonts w:ascii="Arial" w:hAnsi="Arial" w:cs="Arial"/>
          <w:b/>
          <w:sz w:val="24"/>
          <w:szCs w:val="24"/>
          <w:u w:val="single"/>
        </w:rPr>
      </w:pPr>
    </w:p>
    <w:p w:rsidR="009B3FAB" w:rsidRDefault="009B3FAB" w:rsidP="009B3FAB">
      <w:pPr>
        <w:pStyle w:val="ListParagraph"/>
        <w:ind w:left="0"/>
        <w:rPr>
          <w:rFonts w:ascii="Arial" w:hAnsi="Arial" w:cs="Arial"/>
          <w:szCs w:val="24"/>
        </w:rPr>
      </w:pPr>
      <w:r>
        <w:rPr>
          <w:rFonts w:ascii="Arial" w:hAnsi="Arial" w:cs="Arial"/>
          <w:szCs w:val="24"/>
        </w:rPr>
        <w:t xml:space="preserve">Retention periods for records are recorded in the school’s IAR. When a record reaches the end of its retention period the IAO will arrange for the records, both electronic and paper to be destroyed securely. </w:t>
      </w:r>
      <w:r w:rsidRPr="006522CF">
        <w:rPr>
          <w:rFonts w:ascii="Arial" w:hAnsi="Arial" w:cs="Arial"/>
          <w:szCs w:val="24"/>
        </w:rPr>
        <w:t>Provisions to destroy paper information securely include cross c</w:t>
      </w:r>
      <w:r>
        <w:rPr>
          <w:rFonts w:ascii="Arial" w:hAnsi="Arial" w:cs="Arial"/>
          <w:szCs w:val="24"/>
        </w:rPr>
        <w:t xml:space="preserve">utting </w:t>
      </w:r>
      <w:r>
        <w:rPr>
          <w:rFonts w:ascii="Arial" w:hAnsi="Arial" w:cs="Arial"/>
          <w:szCs w:val="24"/>
        </w:rPr>
        <w:lastRenderedPageBreak/>
        <w:t>shredders and</w:t>
      </w:r>
      <w:r w:rsidRPr="006522CF">
        <w:rPr>
          <w:rFonts w:ascii="Arial" w:hAnsi="Arial" w:cs="Arial"/>
          <w:szCs w:val="24"/>
        </w:rPr>
        <w:t xml:space="preserve"> confidential waste bins. </w:t>
      </w:r>
      <w:r>
        <w:rPr>
          <w:rFonts w:ascii="Arial" w:hAnsi="Arial" w:cs="Arial"/>
          <w:szCs w:val="24"/>
        </w:rPr>
        <w:t xml:space="preserve">Advice in regards to the secure destruction of electronic media will be sought from relevant IT </w:t>
      </w:r>
      <w:r w:rsidR="00783A3E">
        <w:rPr>
          <w:rFonts w:ascii="Arial" w:hAnsi="Arial" w:cs="Arial"/>
          <w:szCs w:val="24"/>
        </w:rPr>
        <w:t xml:space="preserve">support. </w:t>
      </w:r>
    </w:p>
    <w:p w:rsidR="009B3FAB" w:rsidRDefault="009B3FAB" w:rsidP="009B3FAB">
      <w:pPr>
        <w:pStyle w:val="ListParagraph"/>
        <w:ind w:left="0"/>
        <w:rPr>
          <w:rFonts w:ascii="Arial" w:hAnsi="Arial" w:cs="Arial"/>
          <w:szCs w:val="24"/>
        </w:rPr>
      </w:pPr>
    </w:p>
    <w:p w:rsidR="009B3FAB" w:rsidRDefault="009B3FAB" w:rsidP="009B3FAB">
      <w:pPr>
        <w:pStyle w:val="ListParagraph"/>
        <w:ind w:left="0"/>
        <w:rPr>
          <w:rFonts w:ascii="Arial" w:hAnsi="Arial" w:cs="Arial"/>
          <w:szCs w:val="24"/>
        </w:rPr>
      </w:pPr>
      <w:r>
        <w:rPr>
          <w:rFonts w:ascii="Arial" w:hAnsi="Arial" w:cs="Arial"/>
          <w:szCs w:val="24"/>
        </w:rPr>
        <w:t xml:space="preserve">A record should be retained of all files destroyed </w:t>
      </w:r>
      <w:r w:rsidR="00783A3E">
        <w:rPr>
          <w:rFonts w:ascii="Arial" w:hAnsi="Arial" w:cs="Arial"/>
          <w:szCs w:val="24"/>
        </w:rPr>
        <w:t>including</w:t>
      </w:r>
      <w:r>
        <w:rPr>
          <w:rFonts w:ascii="Arial" w:hAnsi="Arial" w:cs="Arial"/>
          <w:szCs w:val="24"/>
        </w:rPr>
        <w:t>, where relevant:</w:t>
      </w:r>
    </w:p>
    <w:p w:rsidR="009B3FAB" w:rsidRDefault="009B3FAB" w:rsidP="009B3FAB">
      <w:pPr>
        <w:pStyle w:val="ListParagraph"/>
        <w:numPr>
          <w:ilvl w:val="0"/>
          <w:numId w:val="5"/>
        </w:numPr>
        <w:ind w:left="753"/>
        <w:rPr>
          <w:rFonts w:ascii="Arial" w:hAnsi="Arial" w:cs="Arial"/>
          <w:szCs w:val="24"/>
        </w:rPr>
      </w:pPr>
      <w:r>
        <w:rPr>
          <w:rFonts w:ascii="Arial" w:hAnsi="Arial" w:cs="Arial"/>
          <w:szCs w:val="24"/>
        </w:rPr>
        <w:t>File reference number,</w:t>
      </w:r>
    </w:p>
    <w:p w:rsidR="009B3FAB" w:rsidRDefault="009B3FAB" w:rsidP="009B3FAB">
      <w:pPr>
        <w:pStyle w:val="ListParagraph"/>
        <w:numPr>
          <w:ilvl w:val="0"/>
          <w:numId w:val="5"/>
        </w:numPr>
        <w:ind w:left="753"/>
        <w:rPr>
          <w:rFonts w:ascii="Arial" w:hAnsi="Arial" w:cs="Arial"/>
          <w:szCs w:val="24"/>
        </w:rPr>
      </w:pPr>
      <w:r>
        <w:rPr>
          <w:rFonts w:ascii="Arial" w:hAnsi="Arial" w:cs="Arial"/>
          <w:szCs w:val="24"/>
        </w:rPr>
        <w:t>Description of file,</w:t>
      </w:r>
    </w:p>
    <w:p w:rsidR="009B3FAB" w:rsidRDefault="009B3FAB" w:rsidP="009B3FAB">
      <w:pPr>
        <w:pStyle w:val="ListParagraph"/>
        <w:numPr>
          <w:ilvl w:val="0"/>
          <w:numId w:val="5"/>
        </w:numPr>
        <w:ind w:left="753"/>
        <w:rPr>
          <w:rFonts w:ascii="Arial" w:hAnsi="Arial" w:cs="Arial"/>
          <w:szCs w:val="24"/>
        </w:rPr>
      </w:pPr>
      <w:r>
        <w:rPr>
          <w:rFonts w:ascii="Arial" w:hAnsi="Arial" w:cs="Arial"/>
          <w:szCs w:val="24"/>
        </w:rPr>
        <w:t>Date of disposal,</w:t>
      </w:r>
    </w:p>
    <w:p w:rsidR="009B3FAB" w:rsidRDefault="009B3FAB" w:rsidP="009B3FAB">
      <w:pPr>
        <w:pStyle w:val="ListParagraph"/>
        <w:numPr>
          <w:ilvl w:val="0"/>
          <w:numId w:val="5"/>
        </w:numPr>
        <w:ind w:left="753"/>
        <w:rPr>
          <w:rFonts w:ascii="Arial" w:hAnsi="Arial" w:cs="Arial"/>
          <w:szCs w:val="24"/>
        </w:rPr>
      </w:pPr>
      <w:r>
        <w:rPr>
          <w:rFonts w:ascii="Arial" w:hAnsi="Arial" w:cs="Arial"/>
          <w:szCs w:val="24"/>
        </w:rPr>
        <w:t>Method of disposal,</w:t>
      </w:r>
    </w:p>
    <w:p w:rsidR="007113B9" w:rsidRPr="002A5DEE" w:rsidRDefault="009B3FAB" w:rsidP="002A5DEE">
      <w:pPr>
        <w:pStyle w:val="ListParagraph"/>
        <w:numPr>
          <w:ilvl w:val="0"/>
          <w:numId w:val="5"/>
        </w:numPr>
        <w:ind w:left="753"/>
        <w:rPr>
          <w:rFonts w:ascii="Arial" w:hAnsi="Arial" w:cs="Arial"/>
          <w:szCs w:val="24"/>
        </w:rPr>
      </w:pPr>
      <w:r>
        <w:rPr>
          <w:rFonts w:ascii="Arial" w:hAnsi="Arial" w:cs="Arial"/>
          <w:szCs w:val="24"/>
        </w:rPr>
        <w:t>Officer who destroyed record</w:t>
      </w:r>
    </w:p>
    <w:p w:rsidR="00783A3E" w:rsidRPr="00514D66" w:rsidRDefault="007113B9" w:rsidP="00783A3E">
      <w:pPr>
        <w:rPr>
          <w:rFonts w:ascii="Arial" w:hAnsi="Arial" w:cs="Arial"/>
          <w:b/>
          <w:sz w:val="28"/>
          <w:szCs w:val="24"/>
          <w:u w:val="single"/>
        </w:rPr>
      </w:pPr>
      <w:r w:rsidRPr="00514D66">
        <w:rPr>
          <w:rFonts w:ascii="Arial" w:hAnsi="Arial" w:cs="Arial"/>
          <w:b/>
          <w:sz w:val="28"/>
          <w:szCs w:val="24"/>
          <w:u w:val="single"/>
        </w:rPr>
        <w:t>Third party Data Processors</w:t>
      </w:r>
    </w:p>
    <w:p w:rsidR="007113B9" w:rsidRDefault="007113B9" w:rsidP="007113B9">
      <w:pPr>
        <w:rPr>
          <w:rFonts w:ascii="Arial" w:hAnsi="Arial" w:cs="Arial"/>
          <w:szCs w:val="28"/>
        </w:rPr>
      </w:pPr>
      <w:r>
        <w:rPr>
          <w:rFonts w:ascii="Arial" w:hAnsi="Arial" w:cs="Arial"/>
          <w:szCs w:val="28"/>
        </w:rPr>
        <w:t xml:space="preserve">All third party contractors who process data on behalf of the school must be able to provide assurances that they have adequate data protection controls in place to ensure that </w:t>
      </w:r>
      <w:r w:rsidR="003F1F1A">
        <w:rPr>
          <w:rFonts w:ascii="Arial" w:hAnsi="Arial" w:cs="Arial"/>
          <w:szCs w:val="28"/>
        </w:rPr>
        <w:t xml:space="preserve">the </w:t>
      </w:r>
      <w:r>
        <w:rPr>
          <w:rFonts w:ascii="Arial" w:hAnsi="Arial" w:cs="Arial"/>
          <w:szCs w:val="28"/>
        </w:rPr>
        <w:t xml:space="preserve">data </w:t>
      </w:r>
      <w:r w:rsidR="003F1F1A">
        <w:rPr>
          <w:rFonts w:ascii="Arial" w:hAnsi="Arial" w:cs="Arial"/>
          <w:szCs w:val="28"/>
        </w:rPr>
        <w:t>they process is afforded the appropriate safeguards</w:t>
      </w:r>
      <w:r>
        <w:rPr>
          <w:rFonts w:ascii="Arial" w:hAnsi="Arial" w:cs="Arial"/>
          <w:szCs w:val="28"/>
        </w:rPr>
        <w:t>.</w:t>
      </w:r>
      <w:r w:rsidR="003F1F1A">
        <w:rPr>
          <w:rFonts w:ascii="Arial" w:hAnsi="Arial" w:cs="Arial"/>
          <w:szCs w:val="28"/>
        </w:rPr>
        <w:t xml:space="preserve"> Where personal data is being processed, there will be a written contract in place with the necessary data protection clauses contained. </w:t>
      </w:r>
    </w:p>
    <w:p w:rsidR="003F1F1A" w:rsidRDefault="007113B9" w:rsidP="003F1F1A">
      <w:pPr>
        <w:rPr>
          <w:rFonts w:ascii="Arial" w:hAnsi="Arial" w:cs="Arial"/>
          <w:szCs w:val="28"/>
        </w:rPr>
      </w:pPr>
      <w:r>
        <w:rPr>
          <w:rFonts w:ascii="Arial" w:hAnsi="Arial" w:cs="Arial"/>
          <w:szCs w:val="28"/>
        </w:rPr>
        <w:t xml:space="preserve">Relevant senior leadership may insist that any data processing by a third party, ceases immediately if it believes that that third party has not got adequate data protection safeguards in place. </w:t>
      </w:r>
      <w:r w:rsidR="003F1F1A">
        <w:rPr>
          <w:rFonts w:ascii="Arial" w:hAnsi="Arial" w:cs="Arial"/>
          <w:szCs w:val="28"/>
        </w:rPr>
        <w:t>. If any data processing is going to take place outside of the EEA then the Data Protection Officer must be consulted prior to any contracts being agreed.</w:t>
      </w:r>
    </w:p>
    <w:p w:rsidR="00913A60" w:rsidRPr="00514D66" w:rsidRDefault="002C6DA1" w:rsidP="003F1F1A">
      <w:pPr>
        <w:rPr>
          <w:rFonts w:ascii="Arial" w:hAnsi="Arial" w:cs="Arial"/>
          <w:b/>
          <w:sz w:val="28"/>
          <w:szCs w:val="28"/>
          <w:u w:val="single"/>
        </w:rPr>
      </w:pPr>
      <w:r w:rsidRPr="00514D66">
        <w:rPr>
          <w:rFonts w:ascii="Arial" w:hAnsi="Arial" w:cs="Arial"/>
          <w:b/>
          <w:sz w:val="28"/>
          <w:szCs w:val="28"/>
          <w:u w:val="single"/>
        </w:rPr>
        <w:t>Access to information</w:t>
      </w:r>
    </w:p>
    <w:p w:rsidR="00DC740C" w:rsidRPr="00360C40" w:rsidRDefault="002C6DA1" w:rsidP="003F1F1A">
      <w:pPr>
        <w:rPr>
          <w:rFonts w:ascii="Arial" w:hAnsi="Arial" w:cs="Arial"/>
          <w:b/>
          <w:u w:val="single"/>
        </w:rPr>
      </w:pPr>
      <w:r w:rsidRPr="00360C40">
        <w:rPr>
          <w:rFonts w:ascii="Arial" w:hAnsi="Arial" w:cs="Arial"/>
          <w:b/>
          <w:u w:val="single"/>
        </w:rPr>
        <w:t>Requests for information under the Freedom of Information Act 2000 and Environmental Information Regulations 2004</w:t>
      </w:r>
    </w:p>
    <w:p w:rsidR="00DC740C" w:rsidRPr="00360C40" w:rsidRDefault="00DC740C" w:rsidP="003F1F1A">
      <w:pPr>
        <w:rPr>
          <w:rFonts w:ascii="Arial" w:hAnsi="Arial" w:cs="Arial"/>
          <w:b/>
          <w:color w:val="FF0000"/>
        </w:rPr>
      </w:pPr>
      <w:r w:rsidRPr="00360C40">
        <w:rPr>
          <w:rFonts w:ascii="Arial" w:hAnsi="Arial" w:cs="Arial"/>
          <w:b/>
        </w:rPr>
        <w:t xml:space="preserve">Requests under this legislation should be made </w:t>
      </w:r>
      <w:r w:rsidRPr="008B0FDD">
        <w:rPr>
          <w:rFonts w:ascii="Arial" w:hAnsi="Arial" w:cs="Arial"/>
          <w:b/>
        </w:rPr>
        <w:t xml:space="preserve">to </w:t>
      </w:r>
      <w:r w:rsidR="008B0FDD" w:rsidRPr="008B0FDD">
        <w:rPr>
          <w:rFonts w:ascii="Arial" w:hAnsi="Arial" w:cs="Arial"/>
          <w:b/>
        </w:rPr>
        <w:t>the school office.</w:t>
      </w:r>
    </w:p>
    <w:p w:rsidR="002C6DA1" w:rsidRPr="00C64543" w:rsidRDefault="00C64543" w:rsidP="003F1F1A">
      <w:pPr>
        <w:rPr>
          <w:rFonts w:ascii="Arial" w:hAnsi="Arial" w:cs="Arial"/>
        </w:rPr>
      </w:pPr>
      <w:r w:rsidRPr="00C64543">
        <w:rPr>
          <w:rFonts w:ascii="Arial" w:hAnsi="Arial" w:cs="Arial"/>
        </w:rPr>
        <w:t>School Business manager &amp; Administration Assistant</w:t>
      </w:r>
      <w:r w:rsidR="002C6DA1" w:rsidRPr="00C64543">
        <w:rPr>
          <w:rFonts w:ascii="Arial" w:hAnsi="Arial" w:cs="Arial"/>
        </w:rPr>
        <w:t>:</w:t>
      </w:r>
    </w:p>
    <w:p w:rsidR="002C6DA1" w:rsidRPr="00360C40" w:rsidRDefault="002C6DA1" w:rsidP="002C6DA1">
      <w:pPr>
        <w:pStyle w:val="ListParagraph"/>
        <w:numPr>
          <w:ilvl w:val="0"/>
          <w:numId w:val="40"/>
        </w:numPr>
        <w:rPr>
          <w:rFonts w:ascii="Arial" w:hAnsi="Arial" w:cs="Arial"/>
        </w:rPr>
      </w:pPr>
      <w:r w:rsidRPr="00360C40">
        <w:rPr>
          <w:rFonts w:ascii="Arial" w:hAnsi="Arial" w:cs="Arial"/>
        </w:rPr>
        <w:t>Deciding whether the requested information is held;</w:t>
      </w:r>
    </w:p>
    <w:p w:rsidR="002C6DA1" w:rsidRPr="00360C40" w:rsidRDefault="002C6DA1" w:rsidP="002C6DA1">
      <w:pPr>
        <w:pStyle w:val="ListParagraph"/>
        <w:numPr>
          <w:ilvl w:val="0"/>
          <w:numId w:val="40"/>
        </w:numPr>
        <w:rPr>
          <w:rFonts w:ascii="Arial" w:hAnsi="Arial" w:cs="Arial"/>
        </w:rPr>
      </w:pPr>
      <w:r w:rsidRPr="00360C40">
        <w:rPr>
          <w:rFonts w:ascii="Arial" w:hAnsi="Arial" w:cs="Arial"/>
        </w:rPr>
        <w:t>Locating, retrieving or extracting the information;</w:t>
      </w:r>
    </w:p>
    <w:p w:rsidR="002C6DA1" w:rsidRPr="00360C40" w:rsidRDefault="002C6DA1" w:rsidP="002C6DA1">
      <w:pPr>
        <w:pStyle w:val="ListParagraph"/>
        <w:numPr>
          <w:ilvl w:val="0"/>
          <w:numId w:val="40"/>
        </w:numPr>
        <w:rPr>
          <w:rFonts w:ascii="Arial" w:hAnsi="Arial" w:cs="Arial"/>
        </w:rPr>
      </w:pPr>
      <w:r w:rsidRPr="00360C40">
        <w:rPr>
          <w:rFonts w:ascii="Arial" w:hAnsi="Arial" w:cs="Arial"/>
        </w:rPr>
        <w:t xml:space="preserve">Considering whether any exemption might apply, </w:t>
      </w:r>
      <w:proofErr w:type="spellStart"/>
      <w:r w:rsidRPr="00360C40">
        <w:rPr>
          <w:rFonts w:ascii="Arial" w:hAnsi="Arial" w:cs="Arial"/>
        </w:rPr>
        <w:t>ad</w:t>
      </w:r>
      <w:proofErr w:type="spellEnd"/>
      <w:r w:rsidRPr="00360C40">
        <w:rPr>
          <w:rFonts w:ascii="Arial" w:hAnsi="Arial" w:cs="Arial"/>
        </w:rPr>
        <w:t xml:space="preserve"> the balance of the public interest test;</w:t>
      </w:r>
    </w:p>
    <w:p w:rsidR="002C6DA1" w:rsidRPr="00360C40" w:rsidRDefault="002C6DA1" w:rsidP="002C6DA1">
      <w:pPr>
        <w:pStyle w:val="ListParagraph"/>
        <w:numPr>
          <w:ilvl w:val="0"/>
          <w:numId w:val="40"/>
        </w:numPr>
        <w:rPr>
          <w:rFonts w:ascii="Arial" w:hAnsi="Arial" w:cs="Arial"/>
        </w:rPr>
      </w:pPr>
      <w:r w:rsidRPr="00360C40">
        <w:rPr>
          <w:rFonts w:ascii="Arial" w:hAnsi="Arial" w:cs="Arial"/>
        </w:rPr>
        <w:t>Preparing the material for disclosure and drafting the response;</w:t>
      </w:r>
    </w:p>
    <w:p w:rsidR="002C6DA1" w:rsidRPr="00360C40" w:rsidRDefault="002C6DA1" w:rsidP="002C6DA1">
      <w:pPr>
        <w:pStyle w:val="ListParagraph"/>
        <w:numPr>
          <w:ilvl w:val="0"/>
          <w:numId w:val="40"/>
        </w:numPr>
        <w:rPr>
          <w:rFonts w:ascii="Arial" w:hAnsi="Arial" w:cs="Arial"/>
        </w:rPr>
      </w:pPr>
      <w:r w:rsidRPr="00360C40">
        <w:rPr>
          <w:rFonts w:ascii="Arial" w:hAnsi="Arial" w:cs="Arial"/>
        </w:rPr>
        <w:t>Seeking any necessary approval for the response; and</w:t>
      </w:r>
    </w:p>
    <w:p w:rsidR="002C6DA1" w:rsidRPr="00360C40" w:rsidRDefault="002C6DA1" w:rsidP="002C6DA1">
      <w:pPr>
        <w:pStyle w:val="ListParagraph"/>
        <w:numPr>
          <w:ilvl w:val="0"/>
          <w:numId w:val="40"/>
        </w:numPr>
        <w:rPr>
          <w:rFonts w:ascii="Arial" w:hAnsi="Arial" w:cs="Arial"/>
        </w:rPr>
      </w:pPr>
      <w:r w:rsidRPr="00360C40">
        <w:rPr>
          <w:rFonts w:ascii="Arial" w:hAnsi="Arial" w:cs="Arial"/>
        </w:rPr>
        <w:t xml:space="preserve">Sending the response to the requester </w:t>
      </w:r>
    </w:p>
    <w:p w:rsidR="001E53C5" w:rsidRPr="00360C40" w:rsidRDefault="001E53C5" w:rsidP="001E53C5">
      <w:pPr>
        <w:rPr>
          <w:rFonts w:ascii="Arial" w:hAnsi="Arial" w:cs="Arial"/>
        </w:rPr>
      </w:pPr>
      <w:r w:rsidRPr="00360C40">
        <w:rPr>
          <w:rFonts w:ascii="Arial" w:hAnsi="Arial" w:cs="Arial"/>
        </w:rPr>
        <w:t>FOIA requests should be made in writing</w:t>
      </w:r>
      <w:r w:rsidR="00DC740C" w:rsidRPr="00360C40">
        <w:rPr>
          <w:rFonts w:ascii="Arial" w:hAnsi="Arial" w:cs="Arial"/>
        </w:rPr>
        <w:t xml:space="preserve">. </w:t>
      </w:r>
      <w:r w:rsidRPr="00360C40">
        <w:rPr>
          <w:rFonts w:ascii="Arial" w:hAnsi="Arial" w:cs="Arial"/>
        </w:rPr>
        <w:t>Please note that we will only consider requests which provide a valid name and address and we will not consider requests which as</w:t>
      </w:r>
      <w:r w:rsidR="006A6106" w:rsidRPr="00360C40">
        <w:rPr>
          <w:rFonts w:ascii="Arial" w:hAnsi="Arial" w:cs="Arial"/>
        </w:rPr>
        <w:t>k</w:t>
      </w:r>
      <w:r w:rsidRPr="00360C40">
        <w:rPr>
          <w:rFonts w:ascii="Arial" w:hAnsi="Arial" w:cs="Arial"/>
        </w:rPr>
        <w:t xml:space="preserve"> us to </w:t>
      </w:r>
      <w:r w:rsidR="006A6106" w:rsidRPr="00360C40">
        <w:rPr>
          <w:rFonts w:ascii="Arial" w:hAnsi="Arial" w:cs="Arial"/>
        </w:rPr>
        <w:t>click on electronic links</w:t>
      </w:r>
      <w:r w:rsidRPr="00360C40">
        <w:rPr>
          <w:rFonts w:ascii="Arial" w:hAnsi="Arial" w:cs="Arial"/>
        </w:rPr>
        <w:t>. EIR requests can be made verbally, however we will endeavour to follow this up in writing with the requestor to ensure accuracy.</w:t>
      </w:r>
    </w:p>
    <w:p w:rsidR="00C43AC7" w:rsidRPr="00360C40" w:rsidRDefault="001E53C5" w:rsidP="001E53C5">
      <w:pPr>
        <w:rPr>
          <w:rFonts w:ascii="Arial" w:hAnsi="Arial" w:cs="Arial"/>
        </w:rPr>
      </w:pPr>
      <w:r w:rsidRPr="00360C40">
        <w:rPr>
          <w:rFonts w:ascii="Arial" w:hAnsi="Arial" w:cs="Arial"/>
          <w:color w:val="FF0000"/>
        </w:rPr>
        <w:t xml:space="preserve"> </w:t>
      </w:r>
      <w:r w:rsidRPr="00360C40">
        <w:rPr>
          <w:rFonts w:ascii="Arial" w:hAnsi="Arial" w:cs="Arial"/>
        </w:rPr>
        <w:t xml:space="preserve">Each request received </w:t>
      </w:r>
      <w:r w:rsidR="00A26AA0" w:rsidRPr="00360C40">
        <w:rPr>
          <w:rFonts w:ascii="Arial" w:hAnsi="Arial" w:cs="Arial"/>
        </w:rPr>
        <w:t xml:space="preserve">will </w:t>
      </w:r>
      <w:r w:rsidRPr="00360C40">
        <w:rPr>
          <w:rFonts w:ascii="Arial" w:hAnsi="Arial" w:cs="Arial"/>
        </w:rPr>
        <w:t>be acknowledged within 5 school days</w:t>
      </w:r>
      <w:r w:rsidR="00A26AA0" w:rsidRPr="00360C40">
        <w:rPr>
          <w:rFonts w:ascii="Arial" w:hAnsi="Arial" w:cs="Arial"/>
        </w:rPr>
        <w:t xml:space="preserve">. </w:t>
      </w:r>
      <w:r w:rsidR="00C64543">
        <w:rPr>
          <w:rFonts w:ascii="Arial" w:hAnsi="Arial" w:cs="Arial"/>
        </w:rPr>
        <w:t>The</w:t>
      </w:r>
      <w:r w:rsidR="00C64543" w:rsidRPr="00C64543">
        <w:rPr>
          <w:rFonts w:ascii="Arial" w:hAnsi="Arial" w:cs="Arial"/>
        </w:rPr>
        <w:t xml:space="preserve"> Chair of Governors</w:t>
      </w:r>
      <w:r w:rsidR="00A26AA0" w:rsidRPr="00360C40">
        <w:rPr>
          <w:rFonts w:ascii="Arial" w:hAnsi="Arial" w:cs="Arial"/>
          <w:color w:val="FF0000"/>
        </w:rPr>
        <w:t xml:space="preserve"> </w:t>
      </w:r>
      <w:r w:rsidR="00A26AA0" w:rsidRPr="00360C40">
        <w:rPr>
          <w:rFonts w:ascii="Arial" w:hAnsi="Arial" w:cs="Arial"/>
        </w:rPr>
        <w:t xml:space="preserve">and Head Teacher will jointly consider all requests where a public interest test is applied or where there is any doubt on whether an exemption should be applied. </w:t>
      </w:r>
      <w:r w:rsidR="00C43AC7" w:rsidRPr="00360C40">
        <w:rPr>
          <w:rFonts w:ascii="Arial" w:hAnsi="Arial" w:cs="Arial"/>
        </w:rPr>
        <w:t>In applying the public interest test they will:</w:t>
      </w:r>
    </w:p>
    <w:p w:rsidR="00C43AC7" w:rsidRPr="00360C40" w:rsidRDefault="00C43AC7" w:rsidP="00C43AC7">
      <w:pPr>
        <w:pStyle w:val="ListParagraph"/>
        <w:numPr>
          <w:ilvl w:val="0"/>
          <w:numId w:val="41"/>
        </w:numPr>
        <w:rPr>
          <w:rFonts w:ascii="Arial" w:hAnsi="Arial" w:cs="Arial"/>
        </w:rPr>
      </w:pPr>
      <w:r w:rsidRPr="00360C40">
        <w:rPr>
          <w:rFonts w:ascii="Arial" w:hAnsi="Arial" w:cs="Arial"/>
        </w:rPr>
        <w:lastRenderedPageBreak/>
        <w:t>Document clearly the benefits of both disclosing or withholding the requested information; and</w:t>
      </w:r>
    </w:p>
    <w:p w:rsidR="00C43AC7" w:rsidRPr="00360C40" w:rsidRDefault="00C43AC7" w:rsidP="00C43AC7">
      <w:pPr>
        <w:pStyle w:val="ListParagraph"/>
        <w:numPr>
          <w:ilvl w:val="0"/>
          <w:numId w:val="41"/>
        </w:numPr>
        <w:rPr>
          <w:rFonts w:ascii="Arial" w:hAnsi="Arial" w:cs="Arial"/>
        </w:rPr>
      </w:pPr>
      <w:r w:rsidRPr="00360C40">
        <w:rPr>
          <w:rFonts w:ascii="Arial" w:hAnsi="Arial" w:cs="Arial"/>
        </w:rPr>
        <w:t>Where necessary seek guidance from previous case law in deciding where the balance lies</w:t>
      </w:r>
    </w:p>
    <w:p w:rsidR="00D4317D" w:rsidRPr="00360C40" w:rsidRDefault="00D4317D" w:rsidP="00C43AC7">
      <w:pPr>
        <w:pStyle w:val="ListParagraph"/>
        <w:numPr>
          <w:ilvl w:val="0"/>
          <w:numId w:val="41"/>
        </w:numPr>
        <w:rPr>
          <w:rFonts w:ascii="Arial" w:hAnsi="Arial" w:cs="Arial"/>
        </w:rPr>
      </w:pPr>
      <w:r w:rsidRPr="00360C40">
        <w:rPr>
          <w:rFonts w:ascii="Arial" w:hAnsi="Arial" w:cs="Arial"/>
        </w:rPr>
        <w:t xml:space="preserve">Consult the DPO </w:t>
      </w:r>
    </w:p>
    <w:p w:rsidR="00C43AC7" w:rsidRPr="0050181D" w:rsidRDefault="00C43AC7" w:rsidP="00C43AC7">
      <w:pPr>
        <w:rPr>
          <w:rFonts w:ascii="Arial" w:hAnsi="Arial" w:cs="Arial"/>
        </w:rPr>
      </w:pPr>
      <w:r w:rsidRPr="00360C40">
        <w:rPr>
          <w:rFonts w:ascii="Arial" w:hAnsi="Arial" w:cs="Arial"/>
        </w:rPr>
        <w:t xml:space="preserve">Reasons for disclosing or not disclosing will be reported to </w:t>
      </w:r>
      <w:r w:rsidRPr="0050181D">
        <w:rPr>
          <w:rFonts w:ascii="Arial" w:hAnsi="Arial" w:cs="Arial"/>
        </w:rPr>
        <w:t xml:space="preserve">the governing body. </w:t>
      </w:r>
    </w:p>
    <w:p w:rsidR="009E7D26" w:rsidRPr="00360C40" w:rsidRDefault="00CE71A2" w:rsidP="00C43AC7">
      <w:pPr>
        <w:rPr>
          <w:rFonts w:ascii="Arial" w:hAnsi="Arial" w:cs="Arial"/>
        </w:rPr>
      </w:pPr>
      <w:r w:rsidRPr="00360C40">
        <w:rPr>
          <w:rFonts w:ascii="Arial" w:hAnsi="Arial" w:cs="Arial"/>
        </w:rPr>
        <w:t>We have</w:t>
      </w:r>
      <w:r w:rsidR="009E7D26" w:rsidRPr="00360C40">
        <w:rPr>
          <w:rFonts w:ascii="Arial" w:hAnsi="Arial" w:cs="Arial"/>
        </w:rPr>
        <w:t xml:space="preserve"> adopted the Information Commissioner’s model publication scheme </w:t>
      </w:r>
      <w:r w:rsidRPr="00360C40">
        <w:rPr>
          <w:rFonts w:ascii="Arial" w:hAnsi="Arial" w:cs="Arial"/>
        </w:rPr>
        <w:t xml:space="preserve">for schools and will publish as much information as possible on our website in the interests of transparency and accountability. </w:t>
      </w:r>
    </w:p>
    <w:p w:rsidR="004457F9" w:rsidRPr="00A1703E" w:rsidRDefault="004457F9" w:rsidP="00C43AC7">
      <w:pPr>
        <w:rPr>
          <w:rFonts w:ascii="Arial" w:hAnsi="Arial" w:cs="Arial"/>
        </w:rPr>
      </w:pPr>
      <w:r w:rsidRPr="00360C40">
        <w:rPr>
          <w:rFonts w:ascii="Arial" w:hAnsi="Arial" w:cs="Arial"/>
        </w:rPr>
        <w:t xml:space="preserve">We will charge for supplying information at our discretion, in line with current regulations. If a charge applies, written notice will be given to the applicant and payment must be received before the information is supplied. </w:t>
      </w:r>
      <w:r w:rsidR="00A1703E" w:rsidRPr="00A1703E">
        <w:rPr>
          <w:rFonts w:ascii="Arial" w:hAnsi="Arial" w:cs="Arial"/>
        </w:rPr>
        <w:t>We</w:t>
      </w:r>
      <w:r w:rsidRPr="00A1703E">
        <w:rPr>
          <w:rFonts w:ascii="Arial" w:hAnsi="Arial" w:cs="Arial"/>
        </w:rPr>
        <w:t xml:space="preserve"> will follow </w:t>
      </w:r>
      <w:r w:rsidR="00A1703E" w:rsidRPr="00A1703E">
        <w:rPr>
          <w:rFonts w:ascii="Arial" w:hAnsi="Arial" w:cs="Arial"/>
        </w:rPr>
        <w:t>our</w:t>
      </w:r>
      <w:r w:rsidRPr="00A1703E">
        <w:rPr>
          <w:rFonts w:ascii="Arial" w:hAnsi="Arial" w:cs="Arial"/>
        </w:rPr>
        <w:t xml:space="preserve"> Local Authority’s charging regime for FOI/EIR. </w:t>
      </w:r>
    </w:p>
    <w:p w:rsidR="00360C40" w:rsidRPr="00DA1AFB" w:rsidRDefault="00ED7A89" w:rsidP="00C43AC7">
      <w:pPr>
        <w:rPr>
          <w:rFonts w:ascii="Arial" w:hAnsi="Arial" w:cs="Arial"/>
          <w:b/>
        </w:rPr>
      </w:pPr>
      <w:r w:rsidRPr="00360C40">
        <w:rPr>
          <w:rFonts w:ascii="Arial" w:hAnsi="Arial" w:cs="Arial"/>
        </w:rPr>
        <w:t>We will adhere to the required FOI/EIR timescales, and r</w:t>
      </w:r>
      <w:r w:rsidR="00826CA6" w:rsidRPr="00360C40">
        <w:rPr>
          <w:rFonts w:ascii="Arial" w:hAnsi="Arial" w:cs="Arial"/>
        </w:rPr>
        <w:t xml:space="preserve">equests will be answered within 20 </w:t>
      </w:r>
      <w:r w:rsidR="00826CA6" w:rsidRPr="00360C40">
        <w:rPr>
          <w:rFonts w:ascii="Arial" w:hAnsi="Arial" w:cs="Arial"/>
          <w:b/>
        </w:rPr>
        <w:t>school days.</w:t>
      </w:r>
    </w:p>
    <w:p w:rsidR="00AE6C5D" w:rsidRPr="00360C40" w:rsidRDefault="00AE6C5D" w:rsidP="00C43AC7">
      <w:pPr>
        <w:rPr>
          <w:rFonts w:ascii="Arial" w:hAnsi="Arial" w:cs="Arial"/>
          <w:b/>
          <w:szCs w:val="28"/>
          <w:u w:val="single"/>
        </w:rPr>
      </w:pPr>
      <w:r w:rsidRPr="00360C40">
        <w:rPr>
          <w:rFonts w:ascii="Arial" w:hAnsi="Arial" w:cs="Arial"/>
          <w:b/>
          <w:szCs w:val="28"/>
          <w:u w:val="single"/>
        </w:rPr>
        <w:t>Requests for information under the GDPR- Subject Access Requests</w:t>
      </w:r>
    </w:p>
    <w:p w:rsidR="00DC740C" w:rsidRPr="00DC740C" w:rsidRDefault="00DC740C" w:rsidP="00DC740C">
      <w:pPr>
        <w:rPr>
          <w:rFonts w:ascii="Arial" w:hAnsi="Arial" w:cs="Arial"/>
          <w:b/>
          <w:color w:val="FF0000"/>
          <w:szCs w:val="28"/>
        </w:rPr>
      </w:pPr>
      <w:r>
        <w:rPr>
          <w:rFonts w:ascii="Arial" w:hAnsi="Arial" w:cs="Arial"/>
          <w:b/>
          <w:szCs w:val="28"/>
        </w:rPr>
        <w:t xml:space="preserve">Requests under this legislation should be made </w:t>
      </w:r>
      <w:r w:rsidRPr="00F32D45">
        <w:rPr>
          <w:rFonts w:ascii="Arial" w:hAnsi="Arial" w:cs="Arial"/>
          <w:b/>
          <w:szCs w:val="28"/>
        </w:rPr>
        <w:t xml:space="preserve">to </w:t>
      </w:r>
      <w:r w:rsidR="00F32D45" w:rsidRPr="00F32D45">
        <w:rPr>
          <w:rFonts w:ascii="Arial" w:hAnsi="Arial" w:cs="Arial"/>
          <w:b/>
          <w:szCs w:val="28"/>
        </w:rPr>
        <w:t>the school office.</w:t>
      </w:r>
    </w:p>
    <w:p w:rsidR="00514D66" w:rsidRDefault="00514D66" w:rsidP="00514D66">
      <w:pPr>
        <w:spacing w:after="0"/>
        <w:ind w:left="11" w:hanging="11"/>
        <w:rPr>
          <w:rFonts w:ascii="Arial" w:hAnsi="Arial" w:cs="Arial"/>
          <w:szCs w:val="28"/>
        </w:rPr>
      </w:pPr>
      <w:r w:rsidRPr="001047A4">
        <w:rPr>
          <w:rFonts w:ascii="Arial" w:hAnsi="Arial" w:cs="Arial"/>
          <w:szCs w:val="28"/>
        </w:rPr>
        <w:t xml:space="preserve">Any </w:t>
      </w:r>
      <w:r w:rsidR="004F1CD2">
        <w:rPr>
          <w:rFonts w:ascii="Arial" w:hAnsi="Arial" w:cs="Arial"/>
          <w:szCs w:val="28"/>
        </w:rPr>
        <w:t>member of staff</w:t>
      </w:r>
      <w:r w:rsidR="004F1CD2" w:rsidRPr="00F32D45">
        <w:rPr>
          <w:rFonts w:ascii="Arial" w:hAnsi="Arial" w:cs="Arial"/>
          <w:szCs w:val="28"/>
        </w:rPr>
        <w:t>/</w:t>
      </w:r>
      <w:r w:rsidR="00F32D45" w:rsidRPr="00F32D45">
        <w:rPr>
          <w:rFonts w:ascii="Arial" w:hAnsi="Arial" w:cs="Arial"/>
          <w:szCs w:val="28"/>
        </w:rPr>
        <w:t>governor</w:t>
      </w:r>
      <w:r w:rsidR="004F1CD2">
        <w:rPr>
          <w:rFonts w:ascii="Arial" w:hAnsi="Arial" w:cs="Arial"/>
          <w:color w:val="FF0000"/>
          <w:szCs w:val="28"/>
        </w:rPr>
        <w:t xml:space="preserve"> </w:t>
      </w:r>
      <w:r w:rsidR="004F1CD2">
        <w:rPr>
          <w:rFonts w:ascii="Arial" w:hAnsi="Arial" w:cs="Arial"/>
          <w:szCs w:val="28"/>
        </w:rPr>
        <w:t xml:space="preserve">may receive a request for an individual’s personal information. Whilst GDPR does not require such requests to be made in writing, applicants are encouraged where possible to do so; applicants who require assistance should seek help from the school. </w:t>
      </w:r>
      <w:r w:rsidR="0091537C">
        <w:rPr>
          <w:rFonts w:ascii="Arial" w:hAnsi="Arial" w:cs="Arial"/>
          <w:szCs w:val="28"/>
        </w:rPr>
        <w:t xml:space="preserve">Requests will be logged with </w:t>
      </w:r>
      <w:r w:rsidR="00F32D45" w:rsidRPr="00F32D45">
        <w:rPr>
          <w:rFonts w:ascii="Arial" w:hAnsi="Arial" w:cs="Arial"/>
          <w:szCs w:val="28"/>
        </w:rPr>
        <w:t>school office</w:t>
      </w:r>
      <w:r w:rsidR="0091537C" w:rsidRPr="00F32D45">
        <w:rPr>
          <w:rFonts w:ascii="Arial" w:hAnsi="Arial" w:cs="Arial"/>
          <w:szCs w:val="28"/>
        </w:rPr>
        <w:t xml:space="preserve"> and</w:t>
      </w:r>
      <w:r w:rsidR="0091537C">
        <w:rPr>
          <w:rFonts w:ascii="Arial" w:hAnsi="Arial" w:cs="Arial"/>
          <w:szCs w:val="28"/>
        </w:rPr>
        <w:t xml:space="preserve"> acknowledged within 5 days. </w:t>
      </w:r>
    </w:p>
    <w:p w:rsidR="00DE1057" w:rsidRDefault="00DE1057" w:rsidP="00514D66">
      <w:pPr>
        <w:spacing w:after="0"/>
        <w:ind w:left="11" w:hanging="11"/>
        <w:rPr>
          <w:rFonts w:ascii="Arial" w:hAnsi="Arial" w:cs="Arial"/>
          <w:szCs w:val="28"/>
        </w:rPr>
      </w:pPr>
    </w:p>
    <w:p w:rsidR="00DE1057" w:rsidRDefault="00DE1057" w:rsidP="00514D66">
      <w:pPr>
        <w:spacing w:after="0"/>
        <w:ind w:left="11" w:hanging="11"/>
        <w:rPr>
          <w:rFonts w:ascii="Arial" w:hAnsi="Arial" w:cs="Arial"/>
          <w:szCs w:val="28"/>
        </w:rPr>
      </w:pPr>
      <w:r>
        <w:rPr>
          <w:rFonts w:ascii="Arial" w:hAnsi="Arial" w:cs="Arial"/>
          <w:szCs w:val="28"/>
        </w:rPr>
        <w:t>We must be satisfied as to your identity and may have to ask for additional information such as:</w:t>
      </w:r>
    </w:p>
    <w:p w:rsidR="00DE1057" w:rsidRPr="001047A4" w:rsidRDefault="00DE1057" w:rsidP="00DE1057">
      <w:pPr>
        <w:pStyle w:val="ListParagraph"/>
        <w:numPr>
          <w:ilvl w:val="0"/>
          <w:numId w:val="3"/>
        </w:numPr>
        <w:spacing w:after="0"/>
        <w:rPr>
          <w:rFonts w:ascii="Arial" w:hAnsi="Arial" w:cs="Arial"/>
          <w:szCs w:val="28"/>
        </w:rPr>
      </w:pPr>
      <w:r w:rsidRPr="001047A4">
        <w:rPr>
          <w:rFonts w:ascii="Arial" w:hAnsi="Arial" w:cs="Arial"/>
          <w:szCs w:val="28"/>
        </w:rPr>
        <w:t xml:space="preserve">Valid Photo ID (driver’s licence, passport </w:t>
      </w:r>
      <w:proofErr w:type="spellStart"/>
      <w:r w:rsidRPr="001047A4">
        <w:rPr>
          <w:rFonts w:ascii="Arial" w:hAnsi="Arial" w:cs="Arial"/>
          <w:szCs w:val="28"/>
        </w:rPr>
        <w:t>etc</w:t>
      </w:r>
      <w:proofErr w:type="spellEnd"/>
      <w:r w:rsidRPr="001047A4">
        <w:rPr>
          <w:rFonts w:ascii="Arial" w:hAnsi="Arial" w:cs="Arial"/>
          <w:szCs w:val="28"/>
        </w:rPr>
        <w:t>);</w:t>
      </w:r>
    </w:p>
    <w:p w:rsidR="00DE1057" w:rsidRPr="001047A4" w:rsidRDefault="00DE1057" w:rsidP="00DE1057">
      <w:pPr>
        <w:pStyle w:val="ListParagraph"/>
        <w:numPr>
          <w:ilvl w:val="0"/>
          <w:numId w:val="3"/>
        </w:numPr>
        <w:spacing w:after="0"/>
        <w:rPr>
          <w:rFonts w:ascii="Arial" w:hAnsi="Arial" w:cs="Arial"/>
          <w:szCs w:val="28"/>
        </w:rPr>
      </w:pPr>
      <w:r w:rsidRPr="001047A4">
        <w:rPr>
          <w:rFonts w:ascii="Arial" w:hAnsi="Arial" w:cs="Arial"/>
          <w:szCs w:val="28"/>
        </w:rPr>
        <w:t xml:space="preserve">Proof of Address (Utility bill, council tax letter </w:t>
      </w:r>
      <w:proofErr w:type="spellStart"/>
      <w:r w:rsidRPr="001047A4">
        <w:rPr>
          <w:rFonts w:ascii="Arial" w:hAnsi="Arial" w:cs="Arial"/>
          <w:szCs w:val="28"/>
        </w:rPr>
        <w:t>etc</w:t>
      </w:r>
      <w:proofErr w:type="spellEnd"/>
      <w:r w:rsidRPr="001047A4">
        <w:rPr>
          <w:rFonts w:ascii="Arial" w:hAnsi="Arial" w:cs="Arial"/>
          <w:szCs w:val="28"/>
        </w:rPr>
        <w:t>);</w:t>
      </w:r>
    </w:p>
    <w:p w:rsidR="00DE1057" w:rsidRPr="001047A4" w:rsidRDefault="00DE1057" w:rsidP="00DE1057">
      <w:pPr>
        <w:pStyle w:val="ListParagraph"/>
        <w:numPr>
          <w:ilvl w:val="0"/>
          <w:numId w:val="3"/>
        </w:numPr>
        <w:spacing w:after="0"/>
        <w:rPr>
          <w:rFonts w:ascii="Arial" w:hAnsi="Arial" w:cs="Arial"/>
          <w:szCs w:val="28"/>
        </w:rPr>
      </w:pPr>
      <w:r>
        <w:rPr>
          <w:rFonts w:ascii="Arial" w:hAnsi="Arial" w:cs="Arial"/>
          <w:szCs w:val="28"/>
        </w:rPr>
        <w:t>further</w:t>
      </w:r>
      <w:r w:rsidRPr="001047A4">
        <w:rPr>
          <w:rFonts w:ascii="Arial" w:hAnsi="Arial" w:cs="Arial"/>
          <w:szCs w:val="28"/>
        </w:rPr>
        <w:t xml:space="preserve"> information for the </w:t>
      </w:r>
      <w:r>
        <w:rPr>
          <w:rFonts w:ascii="Arial" w:hAnsi="Arial" w:cs="Arial"/>
          <w:szCs w:val="28"/>
        </w:rPr>
        <w:t>schoo</w:t>
      </w:r>
      <w:r w:rsidRPr="001047A4">
        <w:rPr>
          <w:rFonts w:ascii="Arial" w:hAnsi="Arial" w:cs="Arial"/>
          <w:szCs w:val="28"/>
        </w:rPr>
        <w:t xml:space="preserve">l to be satisfied of the </w:t>
      </w:r>
      <w:r>
        <w:rPr>
          <w:rFonts w:ascii="Arial" w:hAnsi="Arial" w:cs="Arial"/>
          <w:szCs w:val="28"/>
        </w:rPr>
        <w:t>applicant</w:t>
      </w:r>
      <w:r w:rsidRPr="001047A4">
        <w:rPr>
          <w:rFonts w:ascii="Arial" w:hAnsi="Arial" w:cs="Arial"/>
          <w:szCs w:val="28"/>
        </w:rPr>
        <w:t>’s identity;</w:t>
      </w:r>
    </w:p>
    <w:p w:rsidR="00DE1057" w:rsidRPr="0091537C" w:rsidRDefault="00DE1057" w:rsidP="00514D66">
      <w:pPr>
        <w:spacing w:after="0"/>
        <w:ind w:left="11" w:hanging="11"/>
        <w:rPr>
          <w:rFonts w:ascii="Arial" w:hAnsi="Arial" w:cs="Arial"/>
          <w:szCs w:val="28"/>
        </w:rPr>
      </w:pPr>
    </w:p>
    <w:p w:rsidR="006A6106" w:rsidRDefault="00A01ECF" w:rsidP="00514D66">
      <w:pPr>
        <w:spacing w:after="0"/>
        <w:ind w:left="11" w:hanging="11"/>
        <w:rPr>
          <w:rFonts w:ascii="Arial" w:hAnsi="Arial" w:cs="Arial"/>
          <w:szCs w:val="28"/>
        </w:rPr>
      </w:pPr>
      <w:r>
        <w:rPr>
          <w:rFonts w:ascii="Arial" w:hAnsi="Arial" w:cs="Arial"/>
          <w:szCs w:val="28"/>
        </w:rPr>
        <w:t xml:space="preserve">Only once the school is satisfied of the requestor’s identity and has sufficient information on which to respond to the request will it </w:t>
      </w:r>
      <w:proofErr w:type="gramStart"/>
      <w:r>
        <w:rPr>
          <w:rFonts w:ascii="Arial" w:hAnsi="Arial" w:cs="Arial"/>
          <w:szCs w:val="28"/>
        </w:rPr>
        <w:t>be</w:t>
      </w:r>
      <w:proofErr w:type="gramEnd"/>
      <w:r>
        <w:rPr>
          <w:rFonts w:ascii="Arial" w:hAnsi="Arial" w:cs="Arial"/>
          <w:szCs w:val="28"/>
        </w:rPr>
        <w:t xml:space="preserve"> considered valid. We will then respond to your request within the statutory timescale of </w:t>
      </w:r>
      <w:r w:rsidR="00CC3340">
        <w:rPr>
          <w:rFonts w:ascii="Arial" w:hAnsi="Arial" w:cs="Arial"/>
          <w:szCs w:val="28"/>
        </w:rPr>
        <w:t>o</w:t>
      </w:r>
      <w:r w:rsidR="002A5DEE">
        <w:rPr>
          <w:rFonts w:ascii="Arial" w:hAnsi="Arial" w:cs="Arial"/>
          <w:szCs w:val="28"/>
        </w:rPr>
        <w:t xml:space="preserve">ne </w:t>
      </w:r>
      <w:r w:rsidR="00CC3340">
        <w:rPr>
          <w:rFonts w:ascii="Arial" w:hAnsi="Arial" w:cs="Arial"/>
          <w:szCs w:val="28"/>
        </w:rPr>
        <w:t>c</w:t>
      </w:r>
      <w:r w:rsidR="002A5DEE">
        <w:rPr>
          <w:rFonts w:ascii="Arial" w:hAnsi="Arial" w:cs="Arial"/>
          <w:szCs w:val="28"/>
        </w:rPr>
        <w:t xml:space="preserve">alendar </w:t>
      </w:r>
      <w:r w:rsidR="00CC3340">
        <w:rPr>
          <w:rFonts w:ascii="Arial" w:hAnsi="Arial" w:cs="Arial"/>
          <w:szCs w:val="28"/>
        </w:rPr>
        <w:t>m</w:t>
      </w:r>
      <w:r w:rsidR="00F32D45">
        <w:rPr>
          <w:rFonts w:ascii="Arial" w:hAnsi="Arial" w:cs="Arial"/>
          <w:szCs w:val="28"/>
        </w:rPr>
        <w:t>onth</w:t>
      </w:r>
    </w:p>
    <w:p w:rsidR="00A01ECF" w:rsidRDefault="00A01ECF" w:rsidP="00514D66">
      <w:pPr>
        <w:spacing w:after="0"/>
        <w:ind w:left="11" w:hanging="11"/>
        <w:rPr>
          <w:rFonts w:ascii="Arial" w:hAnsi="Arial" w:cs="Arial"/>
          <w:szCs w:val="28"/>
        </w:rPr>
      </w:pPr>
    </w:p>
    <w:p w:rsidR="00A01ECF" w:rsidRDefault="00A01ECF" w:rsidP="00A01ECF">
      <w:pPr>
        <w:spacing w:after="0"/>
        <w:ind w:left="11"/>
        <w:rPr>
          <w:rFonts w:ascii="Arial" w:hAnsi="Arial" w:cs="Arial"/>
          <w:szCs w:val="28"/>
        </w:rPr>
      </w:pPr>
      <w:r>
        <w:rPr>
          <w:rFonts w:ascii="Arial" w:hAnsi="Arial" w:cs="Arial"/>
          <w:szCs w:val="28"/>
        </w:rPr>
        <w:t xml:space="preserve">The school can </w:t>
      </w:r>
      <w:r w:rsidRPr="001047A4">
        <w:rPr>
          <w:rFonts w:ascii="Arial" w:hAnsi="Arial" w:cs="Arial"/>
          <w:szCs w:val="28"/>
        </w:rPr>
        <w:t xml:space="preserve">apply a discretionary extension of </w:t>
      </w:r>
      <w:r>
        <w:rPr>
          <w:rFonts w:ascii="Arial" w:hAnsi="Arial" w:cs="Arial"/>
          <w:szCs w:val="28"/>
        </w:rPr>
        <w:t xml:space="preserve">up </w:t>
      </w:r>
      <w:r w:rsidR="002A5DEE">
        <w:rPr>
          <w:rFonts w:ascii="Arial" w:hAnsi="Arial" w:cs="Arial"/>
          <w:szCs w:val="28"/>
        </w:rPr>
        <w:t xml:space="preserve">a further </w:t>
      </w:r>
      <w:r w:rsidR="00CC3340">
        <w:rPr>
          <w:rFonts w:ascii="Arial" w:hAnsi="Arial" w:cs="Arial"/>
          <w:szCs w:val="28"/>
        </w:rPr>
        <w:t>t</w:t>
      </w:r>
      <w:r w:rsidR="00F32D45">
        <w:rPr>
          <w:rFonts w:ascii="Arial" w:hAnsi="Arial" w:cs="Arial"/>
          <w:szCs w:val="28"/>
        </w:rPr>
        <w:t xml:space="preserve">wo </w:t>
      </w:r>
      <w:r w:rsidR="00CC3340">
        <w:rPr>
          <w:rFonts w:ascii="Arial" w:hAnsi="Arial" w:cs="Arial"/>
          <w:szCs w:val="28"/>
        </w:rPr>
        <w:t>c</w:t>
      </w:r>
      <w:r w:rsidR="00F32D45">
        <w:rPr>
          <w:rFonts w:ascii="Arial" w:hAnsi="Arial" w:cs="Arial"/>
          <w:szCs w:val="28"/>
        </w:rPr>
        <w:t xml:space="preserve">alendar </w:t>
      </w:r>
      <w:r w:rsidR="00CC3340">
        <w:rPr>
          <w:rFonts w:ascii="Arial" w:hAnsi="Arial" w:cs="Arial"/>
          <w:szCs w:val="28"/>
        </w:rPr>
        <w:t>m</w:t>
      </w:r>
      <w:r w:rsidR="00F32D45">
        <w:rPr>
          <w:rFonts w:ascii="Arial" w:hAnsi="Arial" w:cs="Arial"/>
          <w:szCs w:val="28"/>
        </w:rPr>
        <w:t>onth</w:t>
      </w:r>
      <w:r w:rsidR="00CC3340">
        <w:rPr>
          <w:rFonts w:ascii="Arial" w:hAnsi="Arial" w:cs="Arial"/>
          <w:szCs w:val="28"/>
        </w:rPr>
        <w:t>s</w:t>
      </w:r>
      <w:r w:rsidR="00F32D45">
        <w:rPr>
          <w:rFonts w:ascii="Arial" w:hAnsi="Arial" w:cs="Arial"/>
          <w:szCs w:val="28"/>
        </w:rPr>
        <w:t xml:space="preserve"> t</w:t>
      </w:r>
      <w:r w:rsidRPr="001047A4">
        <w:rPr>
          <w:rFonts w:ascii="Arial" w:hAnsi="Arial" w:cs="Arial"/>
          <w:szCs w:val="28"/>
        </w:rPr>
        <w:t>o comply with the request</w:t>
      </w:r>
      <w:r>
        <w:rPr>
          <w:rFonts w:ascii="Arial" w:hAnsi="Arial" w:cs="Arial"/>
          <w:szCs w:val="28"/>
        </w:rPr>
        <w:t xml:space="preserve"> i</w:t>
      </w:r>
      <w:r w:rsidRPr="001047A4">
        <w:rPr>
          <w:rFonts w:ascii="Arial" w:hAnsi="Arial" w:cs="Arial"/>
          <w:szCs w:val="28"/>
        </w:rPr>
        <w:t xml:space="preserve">f the requested information would take a considerable amount of time to collate, redact, and prepare for disclosure due to either </w:t>
      </w:r>
      <w:r>
        <w:rPr>
          <w:rFonts w:ascii="Arial" w:hAnsi="Arial" w:cs="Arial"/>
          <w:szCs w:val="28"/>
        </w:rPr>
        <w:t xml:space="preserve">the </w:t>
      </w:r>
      <w:r w:rsidRPr="001047A4">
        <w:rPr>
          <w:rFonts w:ascii="Arial" w:hAnsi="Arial" w:cs="Arial"/>
          <w:szCs w:val="28"/>
        </w:rPr>
        <w:t xml:space="preserve">complexity </w:t>
      </w:r>
      <w:r>
        <w:rPr>
          <w:rFonts w:ascii="Arial" w:hAnsi="Arial" w:cs="Arial"/>
          <w:szCs w:val="28"/>
        </w:rPr>
        <w:t>or voluminous nature of the records.</w:t>
      </w:r>
      <w:r w:rsidRPr="001047A4">
        <w:rPr>
          <w:rFonts w:ascii="Arial" w:hAnsi="Arial" w:cs="Arial"/>
          <w:szCs w:val="28"/>
        </w:rPr>
        <w:t xml:space="preserve"> </w:t>
      </w:r>
      <w:r>
        <w:rPr>
          <w:rFonts w:ascii="Arial" w:hAnsi="Arial" w:cs="Arial"/>
          <w:szCs w:val="28"/>
        </w:rPr>
        <w:t xml:space="preserve">If we wish to apply an extension we will firstly seek guidance from our DPO, </w:t>
      </w:r>
      <w:r w:rsidR="00997122">
        <w:rPr>
          <w:rFonts w:ascii="Arial" w:hAnsi="Arial" w:cs="Arial"/>
          <w:szCs w:val="28"/>
        </w:rPr>
        <w:t>and then</w:t>
      </w:r>
      <w:r>
        <w:rPr>
          <w:rFonts w:ascii="Arial" w:hAnsi="Arial" w:cs="Arial"/>
          <w:szCs w:val="28"/>
        </w:rPr>
        <w:t xml:space="preserve"> inform </w:t>
      </w:r>
      <w:r w:rsidRPr="001047A4">
        <w:rPr>
          <w:rFonts w:ascii="Arial" w:hAnsi="Arial" w:cs="Arial"/>
          <w:szCs w:val="28"/>
        </w:rPr>
        <w:t xml:space="preserve">the applicant </w:t>
      </w:r>
      <w:r>
        <w:rPr>
          <w:rFonts w:ascii="Arial" w:hAnsi="Arial" w:cs="Arial"/>
          <w:szCs w:val="28"/>
        </w:rPr>
        <w:t xml:space="preserve">of the extension </w:t>
      </w:r>
      <w:r w:rsidRPr="001047A4">
        <w:rPr>
          <w:rFonts w:ascii="Arial" w:hAnsi="Arial" w:cs="Arial"/>
          <w:szCs w:val="28"/>
        </w:rPr>
        <w:t xml:space="preserve">within the </w:t>
      </w:r>
      <w:r w:rsidR="00CC3340">
        <w:rPr>
          <w:rFonts w:ascii="Arial" w:hAnsi="Arial" w:cs="Arial"/>
          <w:szCs w:val="28"/>
        </w:rPr>
        <w:t xml:space="preserve">first calendar month </w:t>
      </w:r>
      <w:r>
        <w:rPr>
          <w:rFonts w:ascii="Arial" w:hAnsi="Arial" w:cs="Arial"/>
          <w:szCs w:val="28"/>
        </w:rPr>
        <w:t>of receiving the request</w:t>
      </w:r>
      <w:r w:rsidRPr="001047A4">
        <w:rPr>
          <w:rFonts w:ascii="Arial" w:hAnsi="Arial" w:cs="Arial"/>
          <w:szCs w:val="28"/>
        </w:rPr>
        <w:t xml:space="preserve">. This extension period </w:t>
      </w:r>
      <w:r>
        <w:rPr>
          <w:rFonts w:ascii="Arial" w:hAnsi="Arial" w:cs="Arial"/>
          <w:szCs w:val="28"/>
        </w:rPr>
        <w:t>will</w:t>
      </w:r>
      <w:r w:rsidRPr="001047A4">
        <w:rPr>
          <w:rFonts w:ascii="Arial" w:hAnsi="Arial" w:cs="Arial"/>
          <w:szCs w:val="28"/>
        </w:rPr>
        <w:t xml:space="preserve"> </w:t>
      </w:r>
      <w:r>
        <w:rPr>
          <w:rFonts w:ascii="Arial" w:hAnsi="Arial" w:cs="Arial"/>
          <w:szCs w:val="28"/>
        </w:rPr>
        <w:t>be kept to a minimum and will not be used as a way of managing workloads.</w:t>
      </w:r>
      <w:r w:rsidR="00DC740C">
        <w:rPr>
          <w:rFonts w:ascii="Arial" w:hAnsi="Arial" w:cs="Arial"/>
          <w:szCs w:val="28"/>
        </w:rPr>
        <w:t xml:space="preserve"> </w:t>
      </w:r>
      <w:r>
        <w:rPr>
          <w:rFonts w:ascii="Arial" w:hAnsi="Arial" w:cs="Arial"/>
          <w:szCs w:val="28"/>
        </w:rPr>
        <w:t>In very limited cases we may also refuse a request outright a</w:t>
      </w:r>
      <w:r w:rsidR="00C27AA1">
        <w:rPr>
          <w:rFonts w:ascii="Arial" w:hAnsi="Arial" w:cs="Arial"/>
          <w:szCs w:val="28"/>
        </w:rPr>
        <w:t xml:space="preserve">s ‘manifestly unreasonable’ if we </w:t>
      </w:r>
      <w:r w:rsidRPr="001047A4">
        <w:rPr>
          <w:rFonts w:ascii="Arial" w:hAnsi="Arial" w:cs="Arial"/>
          <w:szCs w:val="28"/>
        </w:rPr>
        <w:t>would have to spend an unjustified amount of time and re</w:t>
      </w:r>
      <w:r>
        <w:rPr>
          <w:rFonts w:ascii="Arial" w:hAnsi="Arial" w:cs="Arial"/>
          <w:szCs w:val="28"/>
        </w:rPr>
        <w:t>s</w:t>
      </w:r>
      <w:r w:rsidRPr="001047A4">
        <w:rPr>
          <w:rFonts w:ascii="Arial" w:hAnsi="Arial" w:cs="Arial"/>
          <w:szCs w:val="28"/>
        </w:rPr>
        <w:t>ources to comply.</w:t>
      </w:r>
    </w:p>
    <w:p w:rsidR="00692DAD" w:rsidRDefault="00692DAD" w:rsidP="00A01ECF">
      <w:pPr>
        <w:spacing w:after="0"/>
        <w:ind w:left="11"/>
        <w:rPr>
          <w:rFonts w:ascii="Arial" w:hAnsi="Arial" w:cs="Arial"/>
          <w:szCs w:val="28"/>
        </w:rPr>
      </w:pPr>
    </w:p>
    <w:p w:rsidR="00692DAD" w:rsidRDefault="00692DAD" w:rsidP="00A01ECF">
      <w:pPr>
        <w:spacing w:after="0"/>
        <w:ind w:left="11"/>
        <w:rPr>
          <w:rFonts w:ascii="Arial" w:hAnsi="Arial" w:cs="Arial"/>
          <w:szCs w:val="28"/>
        </w:rPr>
      </w:pPr>
      <w:r>
        <w:rPr>
          <w:rFonts w:ascii="Arial" w:hAnsi="Arial" w:cs="Arial"/>
          <w:szCs w:val="28"/>
        </w:rPr>
        <w:t xml:space="preserve">Should we think any exemptions are necessary to apply we will seek guidance from our DPO to discuss their application. </w:t>
      </w:r>
      <w:bookmarkStart w:id="0" w:name="_GoBack"/>
      <w:bookmarkEnd w:id="0"/>
    </w:p>
    <w:p w:rsidR="007936DE" w:rsidRDefault="007936DE" w:rsidP="00CC3340">
      <w:pPr>
        <w:spacing w:after="0"/>
        <w:rPr>
          <w:rFonts w:ascii="Arial" w:hAnsi="Arial" w:cs="Arial"/>
          <w:i/>
          <w:color w:val="FF0000"/>
          <w:szCs w:val="28"/>
        </w:rPr>
      </w:pPr>
    </w:p>
    <w:p w:rsidR="00A01ECF" w:rsidRDefault="007936DE" w:rsidP="00514D66">
      <w:pPr>
        <w:spacing w:after="0"/>
        <w:ind w:left="11" w:hanging="11"/>
        <w:rPr>
          <w:rFonts w:ascii="Arial" w:hAnsi="Arial" w:cs="Arial"/>
          <w:b/>
          <w:szCs w:val="28"/>
        </w:rPr>
      </w:pPr>
      <w:r>
        <w:rPr>
          <w:rFonts w:ascii="Arial" w:hAnsi="Arial" w:cs="Arial"/>
          <w:b/>
          <w:szCs w:val="28"/>
        </w:rPr>
        <w:t>Requests received from parents asking for information held within the pupil’s Education Record will be dealt with under the Education (Pupil Information</w:t>
      </w:r>
      <w:proofErr w:type="gramStart"/>
      <w:r>
        <w:rPr>
          <w:rFonts w:ascii="Arial" w:hAnsi="Arial" w:cs="Arial"/>
          <w:b/>
          <w:szCs w:val="28"/>
        </w:rPr>
        <w:t>)(</w:t>
      </w:r>
      <w:proofErr w:type="gramEnd"/>
      <w:r>
        <w:rPr>
          <w:rFonts w:ascii="Arial" w:hAnsi="Arial" w:cs="Arial"/>
          <w:b/>
          <w:szCs w:val="28"/>
        </w:rPr>
        <w:t>England) Regulations 2005. Any charges which arise fro</w:t>
      </w:r>
      <w:r w:rsidR="002015D9">
        <w:rPr>
          <w:rFonts w:ascii="Arial" w:hAnsi="Arial" w:cs="Arial"/>
          <w:b/>
          <w:szCs w:val="28"/>
        </w:rPr>
        <w:t>m this request will be applied a</w:t>
      </w:r>
      <w:r>
        <w:rPr>
          <w:rFonts w:ascii="Arial" w:hAnsi="Arial" w:cs="Arial"/>
          <w:b/>
          <w:szCs w:val="28"/>
        </w:rPr>
        <w:t xml:space="preserve">t our discretion. </w:t>
      </w:r>
    </w:p>
    <w:p w:rsidR="00AF76AC" w:rsidRPr="007936DE" w:rsidRDefault="00AF76AC" w:rsidP="00DA1AFB">
      <w:pPr>
        <w:spacing w:after="0"/>
        <w:rPr>
          <w:rFonts w:ascii="Arial" w:hAnsi="Arial" w:cs="Arial"/>
          <w:b/>
          <w:szCs w:val="28"/>
        </w:rPr>
      </w:pPr>
    </w:p>
    <w:p w:rsidR="00AF76AC" w:rsidRDefault="00AF76AC" w:rsidP="00AF76AC">
      <w:pPr>
        <w:rPr>
          <w:rFonts w:ascii="Arial" w:hAnsi="Arial" w:cs="Arial"/>
          <w:b/>
          <w:sz w:val="28"/>
          <w:szCs w:val="28"/>
          <w:u w:val="single"/>
        </w:rPr>
      </w:pPr>
      <w:r>
        <w:rPr>
          <w:rFonts w:ascii="Arial" w:hAnsi="Arial" w:cs="Arial"/>
          <w:b/>
          <w:sz w:val="28"/>
          <w:szCs w:val="28"/>
          <w:u w:val="single"/>
        </w:rPr>
        <w:t>Data Subject rights</w:t>
      </w:r>
    </w:p>
    <w:p w:rsidR="00AF76AC" w:rsidRDefault="00AF76AC" w:rsidP="00AF76AC">
      <w:pPr>
        <w:spacing w:after="0"/>
        <w:rPr>
          <w:rFonts w:ascii="Arial" w:hAnsi="Arial" w:cs="Arial"/>
          <w:szCs w:val="24"/>
        </w:rPr>
      </w:pPr>
      <w:r>
        <w:rPr>
          <w:rFonts w:ascii="Arial" w:hAnsi="Arial" w:cs="Arial"/>
          <w:szCs w:val="24"/>
        </w:rPr>
        <w:t>As well as a right of access to information, data subjects have a series of other rights prescribed by the GDPR including:</w:t>
      </w:r>
    </w:p>
    <w:p w:rsidR="00AF76AC" w:rsidRDefault="00AF76AC" w:rsidP="00AF76AC">
      <w:pPr>
        <w:pStyle w:val="ListParagraph"/>
        <w:numPr>
          <w:ilvl w:val="0"/>
          <w:numId w:val="16"/>
        </w:numPr>
        <w:spacing w:after="0"/>
        <w:ind w:left="1417"/>
        <w:rPr>
          <w:rFonts w:ascii="Arial" w:hAnsi="Arial" w:cs="Arial"/>
          <w:szCs w:val="24"/>
        </w:rPr>
      </w:pPr>
      <w:r w:rsidRPr="00FE6984">
        <w:rPr>
          <w:rFonts w:ascii="Arial" w:hAnsi="Arial" w:cs="Arial"/>
          <w:szCs w:val="24"/>
        </w:rPr>
        <w:t>Right to rectification</w:t>
      </w:r>
    </w:p>
    <w:p w:rsidR="00AF76AC" w:rsidRDefault="00AF76AC" w:rsidP="00AF76AC">
      <w:pPr>
        <w:pStyle w:val="ListParagraph"/>
        <w:numPr>
          <w:ilvl w:val="0"/>
          <w:numId w:val="16"/>
        </w:numPr>
        <w:spacing w:after="0"/>
        <w:ind w:left="1417"/>
        <w:rPr>
          <w:rFonts w:ascii="Arial" w:hAnsi="Arial" w:cs="Arial"/>
          <w:szCs w:val="24"/>
        </w:rPr>
      </w:pPr>
      <w:r>
        <w:rPr>
          <w:rFonts w:ascii="Arial" w:hAnsi="Arial" w:cs="Arial"/>
          <w:szCs w:val="24"/>
        </w:rPr>
        <w:t>Right to erasure</w:t>
      </w:r>
    </w:p>
    <w:p w:rsidR="00AF76AC" w:rsidRDefault="00AF76AC" w:rsidP="00AF76AC">
      <w:pPr>
        <w:pStyle w:val="ListParagraph"/>
        <w:numPr>
          <w:ilvl w:val="0"/>
          <w:numId w:val="16"/>
        </w:numPr>
        <w:spacing w:after="0"/>
        <w:ind w:left="1417"/>
        <w:rPr>
          <w:rFonts w:ascii="Arial" w:hAnsi="Arial" w:cs="Arial"/>
          <w:szCs w:val="24"/>
        </w:rPr>
      </w:pPr>
      <w:r>
        <w:rPr>
          <w:rFonts w:ascii="Arial" w:hAnsi="Arial" w:cs="Arial"/>
          <w:szCs w:val="24"/>
        </w:rPr>
        <w:t>Right to restrict processing</w:t>
      </w:r>
    </w:p>
    <w:p w:rsidR="00AF76AC" w:rsidRPr="00FE6984" w:rsidRDefault="00AF76AC" w:rsidP="00AF76AC">
      <w:pPr>
        <w:pStyle w:val="ListParagraph"/>
        <w:numPr>
          <w:ilvl w:val="0"/>
          <w:numId w:val="16"/>
        </w:numPr>
        <w:spacing w:after="0"/>
        <w:ind w:left="1417"/>
        <w:rPr>
          <w:rFonts w:ascii="Arial" w:hAnsi="Arial" w:cs="Arial"/>
          <w:szCs w:val="24"/>
        </w:rPr>
      </w:pPr>
      <w:r>
        <w:rPr>
          <w:rFonts w:ascii="Arial" w:hAnsi="Arial" w:cs="Arial"/>
          <w:szCs w:val="24"/>
        </w:rPr>
        <w:t>Rights in relation automated decision making and profiling</w:t>
      </w:r>
    </w:p>
    <w:p w:rsidR="00AF76AC" w:rsidRDefault="00AF76AC" w:rsidP="00AF76AC">
      <w:pPr>
        <w:spacing w:after="0"/>
        <w:rPr>
          <w:rFonts w:ascii="Arial" w:hAnsi="Arial" w:cs="Arial"/>
          <w:szCs w:val="24"/>
        </w:rPr>
      </w:pPr>
    </w:p>
    <w:p w:rsidR="00AF76AC" w:rsidRPr="00551F80" w:rsidRDefault="00AF76AC" w:rsidP="00AF76AC">
      <w:pPr>
        <w:pStyle w:val="ListParagraph"/>
        <w:ind w:left="0"/>
        <w:rPr>
          <w:rFonts w:ascii="Arial" w:hAnsi="Arial" w:cs="Arial"/>
        </w:rPr>
      </w:pPr>
      <w:r>
        <w:rPr>
          <w:rFonts w:ascii="Arial" w:hAnsi="Arial" w:cs="Arial"/>
        </w:rPr>
        <w:t xml:space="preserve">All requests exercising these rights must be in writing and forwarded to </w:t>
      </w:r>
      <w:r w:rsidR="00CC3340" w:rsidRPr="00CC3340">
        <w:rPr>
          <w:rFonts w:ascii="Arial" w:hAnsi="Arial" w:cs="Arial"/>
        </w:rPr>
        <w:t>the school office</w:t>
      </w:r>
      <w:r>
        <w:rPr>
          <w:rFonts w:ascii="Arial" w:hAnsi="Arial" w:cs="Arial"/>
          <w:color w:val="FF0000"/>
        </w:rPr>
        <w:t xml:space="preserve"> </w:t>
      </w:r>
      <w:proofErr w:type="gramStart"/>
      <w:r>
        <w:rPr>
          <w:rFonts w:ascii="Arial" w:hAnsi="Arial" w:cs="Arial"/>
        </w:rPr>
        <w:t>who</w:t>
      </w:r>
      <w:proofErr w:type="gramEnd"/>
      <w:r>
        <w:rPr>
          <w:rFonts w:ascii="Arial" w:hAnsi="Arial" w:cs="Arial"/>
        </w:rPr>
        <w:t xml:space="preserve"> will acknowledge the request and respond within </w:t>
      </w:r>
      <w:r w:rsidR="00CC3340">
        <w:rPr>
          <w:rFonts w:ascii="Arial" w:hAnsi="Arial" w:cs="Arial"/>
        </w:rPr>
        <w:t>o</w:t>
      </w:r>
      <w:r w:rsidR="002A5DEE">
        <w:rPr>
          <w:rFonts w:ascii="Arial" w:hAnsi="Arial" w:cs="Arial"/>
        </w:rPr>
        <w:t xml:space="preserve">ne </w:t>
      </w:r>
      <w:r w:rsidR="00CC3340">
        <w:rPr>
          <w:rFonts w:ascii="Arial" w:hAnsi="Arial" w:cs="Arial"/>
        </w:rPr>
        <w:t>c</w:t>
      </w:r>
      <w:r w:rsidR="002A5DEE">
        <w:rPr>
          <w:rFonts w:ascii="Arial" w:hAnsi="Arial" w:cs="Arial"/>
        </w:rPr>
        <w:t xml:space="preserve">alendar </w:t>
      </w:r>
      <w:r w:rsidR="00CC3340">
        <w:rPr>
          <w:rFonts w:ascii="Arial" w:hAnsi="Arial" w:cs="Arial"/>
        </w:rPr>
        <w:t xml:space="preserve">month. </w:t>
      </w:r>
      <w:r>
        <w:rPr>
          <w:rFonts w:ascii="Arial" w:hAnsi="Arial" w:cs="Arial"/>
        </w:rPr>
        <w:t>Advice regarding such requests will be sought from our DPO.</w:t>
      </w:r>
    </w:p>
    <w:p w:rsidR="00AF76AC" w:rsidRDefault="00AF76AC" w:rsidP="00AF76AC">
      <w:pPr>
        <w:rPr>
          <w:rFonts w:ascii="Arial" w:hAnsi="Arial" w:cs="Arial"/>
        </w:rPr>
      </w:pPr>
      <w:r>
        <w:rPr>
          <w:rFonts w:ascii="Arial" w:hAnsi="Arial" w:cs="Arial"/>
        </w:rPr>
        <w:t xml:space="preserve">A record of decisions made in respect of the request will be retained, recording details of the request, whether any information has been changed, and the reasoning for the decision made. </w:t>
      </w:r>
    </w:p>
    <w:p w:rsidR="00B767A6" w:rsidRDefault="00B767A6" w:rsidP="00AF76AC">
      <w:pPr>
        <w:rPr>
          <w:rFonts w:ascii="Arial" w:hAnsi="Arial" w:cs="Arial"/>
          <w:b/>
          <w:sz w:val="28"/>
          <w:u w:val="single"/>
        </w:rPr>
      </w:pPr>
      <w:r>
        <w:rPr>
          <w:rFonts w:ascii="Arial" w:hAnsi="Arial" w:cs="Arial"/>
          <w:b/>
          <w:sz w:val="28"/>
          <w:u w:val="single"/>
        </w:rPr>
        <w:t xml:space="preserve">Complaints </w:t>
      </w:r>
    </w:p>
    <w:p w:rsidR="00C93446" w:rsidRPr="004F1729" w:rsidRDefault="00360C40" w:rsidP="00AF76AC">
      <w:pPr>
        <w:rPr>
          <w:rFonts w:ascii="Arial" w:hAnsi="Arial" w:cs="Arial"/>
        </w:rPr>
      </w:pPr>
      <w:r w:rsidRPr="004F1729">
        <w:rPr>
          <w:rFonts w:ascii="Arial" w:hAnsi="Arial" w:cs="Arial"/>
        </w:rPr>
        <w:t>Complaints in relation to FOI/EIR</w:t>
      </w:r>
      <w:r w:rsidR="00C27AA1" w:rsidRPr="004F1729">
        <w:rPr>
          <w:rFonts w:ascii="Arial" w:hAnsi="Arial" w:cs="Arial"/>
        </w:rPr>
        <w:t xml:space="preserve"> and Subject Access</w:t>
      </w:r>
      <w:r w:rsidRPr="004F1729">
        <w:rPr>
          <w:rFonts w:ascii="Arial" w:hAnsi="Arial" w:cs="Arial"/>
        </w:rPr>
        <w:t xml:space="preserve"> </w:t>
      </w:r>
      <w:r w:rsidR="00300ACD" w:rsidRPr="004F1729">
        <w:rPr>
          <w:rFonts w:ascii="Arial" w:hAnsi="Arial" w:cs="Arial"/>
        </w:rPr>
        <w:t xml:space="preserve">will be handled through our </w:t>
      </w:r>
      <w:r w:rsidR="00C27AA1" w:rsidRPr="004F1729">
        <w:rPr>
          <w:rFonts w:ascii="Arial" w:hAnsi="Arial" w:cs="Arial"/>
        </w:rPr>
        <w:t xml:space="preserve">existing procedures. </w:t>
      </w:r>
      <w:r w:rsidR="004F1729">
        <w:rPr>
          <w:rFonts w:ascii="Arial" w:hAnsi="Arial" w:cs="Arial"/>
        </w:rPr>
        <w:t xml:space="preserve">Any individual who wishes to make a complaint about the way we have handled their personal data should contact the DPO on the address provided. </w:t>
      </w:r>
    </w:p>
    <w:p w:rsidR="00C93446" w:rsidRPr="00B206D2" w:rsidRDefault="00B206D2" w:rsidP="00AF76AC">
      <w:pPr>
        <w:rPr>
          <w:rFonts w:ascii="Arial" w:hAnsi="Arial" w:cs="Arial"/>
          <w:b/>
          <w:sz w:val="28"/>
          <w:u w:val="single"/>
        </w:rPr>
      </w:pPr>
      <w:r w:rsidRPr="00B206D2">
        <w:rPr>
          <w:rFonts w:ascii="Arial" w:hAnsi="Arial" w:cs="Arial"/>
          <w:b/>
          <w:sz w:val="28"/>
          <w:u w:val="single"/>
        </w:rPr>
        <w:t xml:space="preserve">Copyright </w:t>
      </w:r>
    </w:p>
    <w:p w:rsidR="00B206D2" w:rsidRDefault="0050181D" w:rsidP="00AF76AC">
      <w:pPr>
        <w:rPr>
          <w:rFonts w:ascii="Arial" w:hAnsi="Arial" w:cs="Arial"/>
        </w:rPr>
      </w:pPr>
      <w:proofErr w:type="spellStart"/>
      <w:r w:rsidRPr="0050181D">
        <w:rPr>
          <w:rFonts w:ascii="Arial" w:hAnsi="Arial" w:cs="Arial"/>
        </w:rPr>
        <w:t>Bawtry</w:t>
      </w:r>
      <w:proofErr w:type="spellEnd"/>
      <w:r w:rsidRPr="0050181D">
        <w:rPr>
          <w:rFonts w:ascii="Arial" w:hAnsi="Arial" w:cs="Arial"/>
        </w:rPr>
        <w:t xml:space="preserve"> Mayflower</w:t>
      </w:r>
      <w:r w:rsidR="00855274" w:rsidRPr="0050181D">
        <w:rPr>
          <w:rFonts w:ascii="Arial" w:hAnsi="Arial" w:cs="Arial"/>
        </w:rPr>
        <w:t xml:space="preserve"> </w:t>
      </w:r>
      <w:r w:rsidR="00B206D2" w:rsidRPr="0050181D">
        <w:rPr>
          <w:rFonts w:ascii="Arial" w:hAnsi="Arial" w:cs="Arial"/>
        </w:rPr>
        <w:t>will</w:t>
      </w:r>
      <w:r w:rsidR="00B206D2">
        <w:rPr>
          <w:rFonts w:ascii="Arial" w:hAnsi="Arial" w:cs="Arial"/>
        </w:rPr>
        <w:t xml:space="preserve"> </w:t>
      </w:r>
      <w:r w:rsidR="00855274">
        <w:rPr>
          <w:rFonts w:ascii="Arial" w:hAnsi="Arial" w:cs="Arial"/>
        </w:rPr>
        <w:t xml:space="preserve">take reasonable steps to inform enquirers if any </w:t>
      </w:r>
      <w:r w:rsidR="00211297">
        <w:rPr>
          <w:rFonts w:ascii="Arial" w:hAnsi="Arial" w:cs="Arial"/>
        </w:rPr>
        <w:t>third</w:t>
      </w:r>
      <w:r w:rsidR="00855274">
        <w:rPr>
          <w:rFonts w:ascii="Arial" w:hAnsi="Arial" w:cs="Arial"/>
        </w:rPr>
        <w:t xml:space="preserve"> party might have a copyright or </w:t>
      </w:r>
      <w:r w:rsidR="00211297">
        <w:rPr>
          <w:rFonts w:ascii="Arial" w:hAnsi="Arial" w:cs="Arial"/>
        </w:rPr>
        <w:t>intellectual</w:t>
      </w:r>
      <w:r w:rsidR="00855274">
        <w:rPr>
          <w:rFonts w:ascii="Arial" w:hAnsi="Arial" w:cs="Arial"/>
        </w:rPr>
        <w:t xml:space="preserve"> property </w:t>
      </w:r>
      <w:r w:rsidR="00211297">
        <w:rPr>
          <w:rFonts w:ascii="Arial" w:hAnsi="Arial" w:cs="Arial"/>
        </w:rPr>
        <w:t>interest</w:t>
      </w:r>
      <w:r w:rsidR="00855274">
        <w:rPr>
          <w:rFonts w:ascii="Arial" w:hAnsi="Arial" w:cs="Arial"/>
        </w:rPr>
        <w:t xml:space="preserve"> in information provided in response to their requests. However it will be the enquirer’s </w:t>
      </w:r>
      <w:r w:rsidR="00211297">
        <w:rPr>
          <w:rFonts w:ascii="Arial" w:hAnsi="Arial" w:cs="Arial"/>
        </w:rPr>
        <w:t>responsibility</w:t>
      </w:r>
      <w:r w:rsidR="00855274">
        <w:rPr>
          <w:rFonts w:ascii="Arial" w:hAnsi="Arial" w:cs="Arial"/>
        </w:rPr>
        <w:t xml:space="preserve"> to ensure that any information provided by the school is not re-used in a way which </w:t>
      </w:r>
      <w:r w:rsidR="00211297">
        <w:rPr>
          <w:rFonts w:ascii="Arial" w:hAnsi="Arial" w:cs="Arial"/>
        </w:rPr>
        <w:t>infringes</w:t>
      </w:r>
      <w:r w:rsidR="00855274">
        <w:rPr>
          <w:rFonts w:ascii="Arial" w:hAnsi="Arial" w:cs="Arial"/>
        </w:rPr>
        <w:t xml:space="preserve"> </w:t>
      </w:r>
      <w:r w:rsidR="00211297">
        <w:rPr>
          <w:rFonts w:ascii="Arial" w:hAnsi="Arial" w:cs="Arial"/>
        </w:rPr>
        <w:t>those interests, whether or not any such warning has been given</w:t>
      </w:r>
      <w:r w:rsidR="00B206D2">
        <w:rPr>
          <w:rFonts w:ascii="Arial" w:hAnsi="Arial" w:cs="Arial"/>
        </w:rPr>
        <w:t>.</w:t>
      </w:r>
    </w:p>
    <w:p w:rsidR="002A5DEE" w:rsidRDefault="00C948CE" w:rsidP="00AF76AC">
      <w:pPr>
        <w:rPr>
          <w:rFonts w:ascii="Arial" w:hAnsi="Arial" w:cs="Arial"/>
          <w:b/>
          <w:sz w:val="28"/>
          <w:u w:val="single"/>
        </w:rPr>
      </w:pPr>
      <w:r>
        <w:rPr>
          <w:rFonts w:ascii="Arial" w:hAnsi="Arial" w:cs="Arial"/>
          <w:b/>
          <w:sz w:val="28"/>
          <w:u w:val="single"/>
        </w:rPr>
        <w:t>General</w:t>
      </w:r>
    </w:p>
    <w:p w:rsidR="00C948CE" w:rsidRPr="002A5DEE" w:rsidRDefault="0050181D" w:rsidP="00AF76AC">
      <w:pPr>
        <w:rPr>
          <w:rFonts w:ascii="Arial" w:hAnsi="Arial" w:cs="Arial"/>
          <w:b/>
          <w:sz w:val="28"/>
          <w:u w:val="single"/>
        </w:rPr>
      </w:pPr>
      <w:r w:rsidRPr="0050181D">
        <w:rPr>
          <w:rFonts w:ascii="Arial" w:hAnsi="Arial" w:cs="Arial"/>
        </w:rPr>
        <w:t>G</w:t>
      </w:r>
      <w:r w:rsidR="00C948CE" w:rsidRPr="0050181D">
        <w:rPr>
          <w:rFonts w:ascii="Arial" w:hAnsi="Arial" w:cs="Arial"/>
        </w:rPr>
        <w:t>overning body</w:t>
      </w:r>
      <w:r w:rsidR="00C948CE">
        <w:rPr>
          <w:rFonts w:ascii="Arial" w:hAnsi="Arial" w:cs="Arial"/>
        </w:rPr>
        <w:t xml:space="preserve"> will be responsible for evaluating and reviewing this policy.</w:t>
      </w:r>
    </w:p>
    <w:p w:rsidR="00A42DDC" w:rsidRPr="002A5DEE" w:rsidRDefault="00A06BB0" w:rsidP="002A5DEE">
      <w:pPr>
        <w:rPr>
          <w:rFonts w:ascii="Arial" w:hAnsi="Arial" w:cs="Arial"/>
          <w:szCs w:val="28"/>
        </w:rPr>
      </w:pPr>
      <w:r>
        <w:rPr>
          <w:rFonts w:ascii="Arial" w:hAnsi="Arial" w:cs="Arial"/>
          <w:b/>
        </w:rPr>
        <w:tab/>
      </w:r>
      <w:r>
        <w:rPr>
          <w:rFonts w:ascii="Arial" w:hAnsi="Arial" w:cs="Arial"/>
          <w:b/>
        </w:rPr>
        <w:tab/>
      </w:r>
      <w:r>
        <w:rPr>
          <w:rFonts w:ascii="Arial" w:hAnsi="Arial" w:cs="Arial"/>
          <w:b/>
        </w:rPr>
        <w:tab/>
      </w:r>
    </w:p>
    <w:sectPr w:rsidR="00A42DDC" w:rsidRPr="002A5DEE" w:rsidSect="002E152D">
      <w:pgSz w:w="11906" w:h="16838"/>
      <w:pgMar w:top="1440" w:right="1440" w:bottom="992" w:left="1440" w:header="709" w:footer="709" w:gutter="0"/>
      <w:pgBorders w:offsetFrom="page">
        <w:top w:val="single" w:sz="18" w:space="24" w:color="00B050"/>
        <w:left w:val="single" w:sz="18" w:space="24" w:color="00B050"/>
        <w:bottom w:val="single" w:sz="18" w:space="24" w:color="00B050"/>
        <w:right w:val="single" w:sz="18" w:space="24" w:color="00B05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4F2" w:rsidRDefault="00A274F2" w:rsidP="00A852E8">
      <w:pPr>
        <w:spacing w:after="0" w:line="240" w:lineRule="auto"/>
      </w:pPr>
      <w:r>
        <w:separator/>
      </w:r>
    </w:p>
  </w:endnote>
  <w:endnote w:type="continuationSeparator" w:id="0">
    <w:p w:rsidR="00A274F2" w:rsidRDefault="00A274F2" w:rsidP="00A85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4F2" w:rsidRDefault="00A274F2" w:rsidP="00A852E8">
      <w:pPr>
        <w:spacing w:after="0" w:line="240" w:lineRule="auto"/>
      </w:pPr>
      <w:r>
        <w:separator/>
      </w:r>
    </w:p>
  </w:footnote>
  <w:footnote w:type="continuationSeparator" w:id="0">
    <w:p w:rsidR="00A274F2" w:rsidRDefault="00A274F2" w:rsidP="00A852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7FF3"/>
    <w:multiLevelType w:val="multilevel"/>
    <w:tmpl w:val="C310C9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nsid w:val="05426704"/>
    <w:multiLevelType w:val="hybridMultilevel"/>
    <w:tmpl w:val="37145880"/>
    <w:lvl w:ilvl="0" w:tplc="3960904C">
      <w:start w:val="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68E1DE2"/>
    <w:multiLevelType w:val="multilevel"/>
    <w:tmpl w:val="C310C9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nsid w:val="07481689"/>
    <w:multiLevelType w:val="hybridMultilevel"/>
    <w:tmpl w:val="50FADDA8"/>
    <w:lvl w:ilvl="0" w:tplc="7068B502">
      <w:start w:val="1"/>
      <w:numFmt w:val="bullet"/>
      <w:lvlText w:val=""/>
      <w:lvlJc w:val="left"/>
      <w:pPr>
        <w:ind w:left="720" w:hanging="360"/>
      </w:pPr>
      <w:rPr>
        <w:rFonts w:ascii="Symbol" w:hAnsi="Symbol" w:hint="default"/>
      </w:rPr>
    </w:lvl>
    <w:lvl w:ilvl="1" w:tplc="AE6CE710" w:tentative="1">
      <w:start w:val="1"/>
      <w:numFmt w:val="bullet"/>
      <w:lvlText w:val="o"/>
      <w:lvlJc w:val="left"/>
      <w:pPr>
        <w:ind w:left="1440" w:hanging="360"/>
      </w:pPr>
      <w:rPr>
        <w:rFonts w:ascii="Courier New" w:hAnsi="Courier New" w:cs="Courier New" w:hint="default"/>
      </w:rPr>
    </w:lvl>
    <w:lvl w:ilvl="2" w:tplc="EAF67866" w:tentative="1">
      <w:start w:val="1"/>
      <w:numFmt w:val="bullet"/>
      <w:lvlText w:val=""/>
      <w:lvlJc w:val="left"/>
      <w:pPr>
        <w:ind w:left="2160" w:hanging="360"/>
      </w:pPr>
      <w:rPr>
        <w:rFonts w:ascii="Wingdings" w:hAnsi="Wingdings" w:hint="default"/>
      </w:rPr>
    </w:lvl>
    <w:lvl w:ilvl="3" w:tplc="5D7E40F0" w:tentative="1">
      <w:start w:val="1"/>
      <w:numFmt w:val="bullet"/>
      <w:lvlText w:val=""/>
      <w:lvlJc w:val="left"/>
      <w:pPr>
        <w:ind w:left="2880" w:hanging="360"/>
      </w:pPr>
      <w:rPr>
        <w:rFonts w:ascii="Symbol" w:hAnsi="Symbol" w:hint="default"/>
      </w:rPr>
    </w:lvl>
    <w:lvl w:ilvl="4" w:tplc="85882A06" w:tentative="1">
      <w:start w:val="1"/>
      <w:numFmt w:val="bullet"/>
      <w:lvlText w:val="o"/>
      <w:lvlJc w:val="left"/>
      <w:pPr>
        <w:ind w:left="3600" w:hanging="360"/>
      </w:pPr>
      <w:rPr>
        <w:rFonts w:ascii="Courier New" w:hAnsi="Courier New" w:cs="Courier New" w:hint="default"/>
      </w:rPr>
    </w:lvl>
    <w:lvl w:ilvl="5" w:tplc="B4A0D556" w:tentative="1">
      <w:start w:val="1"/>
      <w:numFmt w:val="bullet"/>
      <w:lvlText w:val=""/>
      <w:lvlJc w:val="left"/>
      <w:pPr>
        <w:ind w:left="4320" w:hanging="360"/>
      </w:pPr>
      <w:rPr>
        <w:rFonts w:ascii="Wingdings" w:hAnsi="Wingdings" w:hint="default"/>
      </w:rPr>
    </w:lvl>
    <w:lvl w:ilvl="6" w:tplc="C30EA550" w:tentative="1">
      <w:start w:val="1"/>
      <w:numFmt w:val="bullet"/>
      <w:lvlText w:val=""/>
      <w:lvlJc w:val="left"/>
      <w:pPr>
        <w:ind w:left="5040" w:hanging="360"/>
      </w:pPr>
      <w:rPr>
        <w:rFonts w:ascii="Symbol" w:hAnsi="Symbol" w:hint="default"/>
      </w:rPr>
    </w:lvl>
    <w:lvl w:ilvl="7" w:tplc="7D826D58" w:tentative="1">
      <w:start w:val="1"/>
      <w:numFmt w:val="bullet"/>
      <w:lvlText w:val="o"/>
      <w:lvlJc w:val="left"/>
      <w:pPr>
        <w:ind w:left="5760" w:hanging="360"/>
      </w:pPr>
      <w:rPr>
        <w:rFonts w:ascii="Courier New" w:hAnsi="Courier New" w:cs="Courier New" w:hint="default"/>
      </w:rPr>
    </w:lvl>
    <w:lvl w:ilvl="8" w:tplc="5FF47A3C" w:tentative="1">
      <w:start w:val="1"/>
      <w:numFmt w:val="bullet"/>
      <w:lvlText w:val=""/>
      <w:lvlJc w:val="left"/>
      <w:pPr>
        <w:ind w:left="6480" w:hanging="360"/>
      </w:pPr>
      <w:rPr>
        <w:rFonts w:ascii="Wingdings" w:hAnsi="Wingdings" w:hint="default"/>
      </w:rPr>
    </w:lvl>
  </w:abstractNum>
  <w:abstractNum w:abstractNumId="4">
    <w:nsid w:val="074B01BD"/>
    <w:multiLevelType w:val="hybridMultilevel"/>
    <w:tmpl w:val="D046B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3142E5"/>
    <w:multiLevelType w:val="hybridMultilevel"/>
    <w:tmpl w:val="256CF1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A8E1C93"/>
    <w:multiLevelType w:val="hybridMultilevel"/>
    <w:tmpl w:val="EEFE2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B917BA"/>
    <w:multiLevelType w:val="hybridMultilevel"/>
    <w:tmpl w:val="03506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B46250F"/>
    <w:multiLevelType w:val="hybridMultilevel"/>
    <w:tmpl w:val="B8564B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0C7F22C4"/>
    <w:multiLevelType w:val="multilevel"/>
    <w:tmpl w:val="C310C9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nsid w:val="0DCF6C2E"/>
    <w:multiLevelType w:val="multilevel"/>
    <w:tmpl w:val="C310C9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nsid w:val="1025094F"/>
    <w:multiLevelType w:val="hybridMultilevel"/>
    <w:tmpl w:val="AC7468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1BAE0D30"/>
    <w:multiLevelType w:val="multilevel"/>
    <w:tmpl w:val="1690051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nsid w:val="204947E3"/>
    <w:multiLevelType w:val="multilevel"/>
    <w:tmpl w:val="C310C9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
    <w:nsid w:val="23DF586F"/>
    <w:multiLevelType w:val="hybridMultilevel"/>
    <w:tmpl w:val="E73E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B52EA4"/>
    <w:multiLevelType w:val="hybridMultilevel"/>
    <w:tmpl w:val="0C2C33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275A685A"/>
    <w:multiLevelType w:val="multilevel"/>
    <w:tmpl w:val="47445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B8E3158"/>
    <w:multiLevelType w:val="multilevel"/>
    <w:tmpl w:val="C59A1D4C"/>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8">
    <w:nsid w:val="2C7F3FDF"/>
    <w:multiLevelType w:val="hybridMultilevel"/>
    <w:tmpl w:val="3AA6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DC10838"/>
    <w:multiLevelType w:val="multilevel"/>
    <w:tmpl w:val="BDDAEC72"/>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0">
    <w:nsid w:val="2EA701D7"/>
    <w:multiLevelType w:val="hybridMultilevel"/>
    <w:tmpl w:val="B81ECA50"/>
    <w:lvl w:ilvl="0" w:tplc="08224CA0">
      <w:start w:val="1"/>
      <w:numFmt w:val="bullet"/>
      <w:lvlText w:val=""/>
      <w:lvlJc w:val="left"/>
      <w:pPr>
        <w:ind w:left="1440" w:hanging="360"/>
      </w:pPr>
      <w:rPr>
        <w:rFonts w:ascii="Symbol" w:hAnsi="Symbol" w:hint="default"/>
      </w:rPr>
    </w:lvl>
    <w:lvl w:ilvl="1" w:tplc="2976F188" w:tentative="1">
      <w:start w:val="1"/>
      <w:numFmt w:val="bullet"/>
      <w:lvlText w:val="o"/>
      <w:lvlJc w:val="left"/>
      <w:pPr>
        <w:ind w:left="2160" w:hanging="360"/>
      </w:pPr>
      <w:rPr>
        <w:rFonts w:ascii="Courier New" w:hAnsi="Courier New" w:cs="Courier New" w:hint="default"/>
      </w:rPr>
    </w:lvl>
    <w:lvl w:ilvl="2" w:tplc="80281372" w:tentative="1">
      <w:start w:val="1"/>
      <w:numFmt w:val="bullet"/>
      <w:lvlText w:val=""/>
      <w:lvlJc w:val="left"/>
      <w:pPr>
        <w:ind w:left="2880" w:hanging="360"/>
      </w:pPr>
      <w:rPr>
        <w:rFonts w:ascii="Wingdings" w:hAnsi="Wingdings" w:hint="default"/>
      </w:rPr>
    </w:lvl>
    <w:lvl w:ilvl="3" w:tplc="38987F46" w:tentative="1">
      <w:start w:val="1"/>
      <w:numFmt w:val="bullet"/>
      <w:lvlText w:val=""/>
      <w:lvlJc w:val="left"/>
      <w:pPr>
        <w:ind w:left="3600" w:hanging="360"/>
      </w:pPr>
      <w:rPr>
        <w:rFonts w:ascii="Symbol" w:hAnsi="Symbol" w:hint="default"/>
      </w:rPr>
    </w:lvl>
    <w:lvl w:ilvl="4" w:tplc="341A1F3C" w:tentative="1">
      <w:start w:val="1"/>
      <w:numFmt w:val="bullet"/>
      <w:lvlText w:val="o"/>
      <w:lvlJc w:val="left"/>
      <w:pPr>
        <w:ind w:left="4320" w:hanging="360"/>
      </w:pPr>
      <w:rPr>
        <w:rFonts w:ascii="Courier New" w:hAnsi="Courier New" w:cs="Courier New" w:hint="default"/>
      </w:rPr>
    </w:lvl>
    <w:lvl w:ilvl="5" w:tplc="B2AA9D78" w:tentative="1">
      <w:start w:val="1"/>
      <w:numFmt w:val="bullet"/>
      <w:lvlText w:val=""/>
      <w:lvlJc w:val="left"/>
      <w:pPr>
        <w:ind w:left="5040" w:hanging="360"/>
      </w:pPr>
      <w:rPr>
        <w:rFonts w:ascii="Wingdings" w:hAnsi="Wingdings" w:hint="default"/>
      </w:rPr>
    </w:lvl>
    <w:lvl w:ilvl="6" w:tplc="8F4A8894" w:tentative="1">
      <w:start w:val="1"/>
      <w:numFmt w:val="bullet"/>
      <w:lvlText w:val=""/>
      <w:lvlJc w:val="left"/>
      <w:pPr>
        <w:ind w:left="5760" w:hanging="360"/>
      </w:pPr>
      <w:rPr>
        <w:rFonts w:ascii="Symbol" w:hAnsi="Symbol" w:hint="default"/>
      </w:rPr>
    </w:lvl>
    <w:lvl w:ilvl="7" w:tplc="410CDB2A" w:tentative="1">
      <w:start w:val="1"/>
      <w:numFmt w:val="bullet"/>
      <w:lvlText w:val="o"/>
      <w:lvlJc w:val="left"/>
      <w:pPr>
        <w:ind w:left="6480" w:hanging="360"/>
      </w:pPr>
      <w:rPr>
        <w:rFonts w:ascii="Courier New" w:hAnsi="Courier New" w:cs="Courier New" w:hint="default"/>
      </w:rPr>
    </w:lvl>
    <w:lvl w:ilvl="8" w:tplc="7EE8EC16" w:tentative="1">
      <w:start w:val="1"/>
      <w:numFmt w:val="bullet"/>
      <w:lvlText w:val=""/>
      <w:lvlJc w:val="left"/>
      <w:pPr>
        <w:ind w:left="7200" w:hanging="360"/>
      </w:pPr>
      <w:rPr>
        <w:rFonts w:ascii="Wingdings" w:hAnsi="Wingdings" w:hint="default"/>
      </w:rPr>
    </w:lvl>
  </w:abstractNum>
  <w:abstractNum w:abstractNumId="21">
    <w:nsid w:val="32233572"/>
    <w:multiLevelType w:val="multilevel"/>
    <w:tmpl w:val="6D62B4F4"/>
    <w:lvl w:ilvl="0">
      <w:start w:val="3"/>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nsid w:val="3C9F5CAC"/>
    <w:multiLevelType w:val="multilevel"/>
    <w:tmpl w:val="EC38A20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3">
    <w:nsid w:val="47652AE7"/>
    <w:multiLevelType w:val="hybridMultilevel"/>
    <w:tmpl w:val="4DE84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7967AF5"/>
    <w:multiLevelType w:val="hybridMultilevel"/>
    <w:tmpl w:val="A03A467A"/>
    <w:lvl w:ilvl="0" w:tplc="9786593E">
      <w:start w:val="1"/>
      <w:numFmt w:val="bullet"/>
      <w:lvlText w:val=""/>
      <w:lvlJc w:val="left"/>
      <w:pPr>
        <w:ind w:left="2160" w:hanging="360"/>
      </w:pPr>
      <w:rPr>
        <w:rFonts w:ascii="Symbol" w:hAnsi="Symbol" w:hint="default"/>
      </w:rPr>
    </w:lvl>
    <w:lvl w:ilvl="1" w:tplc="F50ED852" w:tentative="1">
      <w:start w:val="1"/>
      <w:numFmt w:val="bullet"/>
      <w:lvlText w:val="o"/>
      <w:lvlJc w:val="left"/>
      <w:pPr>
        <w:ind w:left="2880" w:hanging="360"/>
      </w:pPr>
      <w:rPr>
        <w:rFonts w:ascii="Courier New" w:hAnsi="Courier New" w:cs="Courier New" w:hint="default"/>
      </w:rPr>
    </w:lvl>
    <w:lvl w:ilvl="2" w:tplc="6AACE348" w:tentative="1">
      <w:start w:val="1"/>
      <w:numFmt w:val="bullet"/>
      <w:lvlText w:val=""/>
      <w:lvlJc w:val="left"/>
      <w:pPr>
        <w:ind w:left="3600" w:hanging="360"/>
      </w:pPr>
      <w:rPr>
        <w:rFonts w:ascii="Wingdings" w:hAnsi="Wingdings" w:hint="default"/>
      </w:rPr>
    </w:lvl>
    <w:lvl w:ilvl="3" w:tplc="D90A158E" w:tentative="1">
      <w:start w:val="1"/>
      <w:numFmt w:val="bullet"/>
      <w:lvlText w:val=""/>
      <w:lvlJc w:val="left"/>
      <w:pPr>
        <w:ind w:left="4320" w:hanging="360"/>
      </w:pPr>
      <w:rPr>
        <w:rFonts w:ascii="Symbol" w:hAnsi="Symbol" w:hint="default"/>
      </w:rPr>
    </w:lvl>
    <w:lvl w:ilvl="4" w:tplc="364A077A" w:tentative="1">
      <w:start w:val="1"/>
      <w:numFmt w:val="bullet"/>
      <w:lvlText w:val="o"/>
      <w:lvlJc w:val="left"/>
      <w:pPr>
        <w:ind w:left="5040" w:hanging="360"/>
      </w:pPr>
      <w:rPr>
        <w:rFonts w:ascii="Courier New" w:hAnsi="Courier New" w:cs="Courier New" w:hint="default"/>
      </w:rPr>
    </w:lvl>
    <w:lvl w:ilvl="5" w:tplc="4230C1E2" w:tentative="1">
      <w:start w:val="1"/>
      <w:numFmt w:val="bullet"/>
      <w:lvlText w:val=""/>
      <w:lvlJc w:val="left"/>
      <w:pPr>
        <w:ind w:left="5760" w:hanging="360"/>
      </w:pPr>
      <w:rPr>
        <w:rFonts w:ascii="Wingdings" w:hAnsi="Wingdings" w:hint="default"/>
      </w:rPr>
    </w:lvl>
    <w:lvl w:ilvl="6" w:tplc="86A03200" w:tentative="1">
      <w:start w:val="1"/>
      <w:numFmt w:val="bullet"/>
      <w:lvlText w:val=""/>
      <w:lvlJc w:val="left"/>
      <w:pPr>
        <w:ind w:left="6480" w:hanging="360"/>
      </w:pPr>
      <w:rPr>
        <w:rFonts w:ascii="Symbol" w:hAnsi="Symbol" w:hint="default"/>
      </w:rPr>
    </w:lvl>
    <w:lvl w:ilvl="7" w:tplc="6F1A98F0" w:tentative="1">
      <w:start w:val="1"/>
      <w:numFmt w:val="bullet"/>
      <w:lvlText w:val="o"/>
      <w:lvlJc w:val="left"/>
      <w:pPr>
        <w:ind w:left="7200" w:hanging="360"/>
      </w:pPr>
      <w:rPr>
        <w:rFonts w:ascii="Courier New" w:hAnsi="Courier New" w:cs="Courier New" w:hint="default"/>
      </w:rPr>
    </w:lvl>
    <w:lvl w:ilvl="8" w:tplc="B1DCEF38" w:tentative="1">
      <w:start w:val="1"/>
      <w:numFmt w:val="bullet"/>
      <w:lvlText w:val=""/>
      <w:lvlJc w:val="left"/>
      <w:pPr>
        <w:ind w:left="7920" w:hanging="360"/>
      </w:pPr>
      <w:rPr>
        <w:rFonts w:ascii="Wingdings" w:hAnsi="Wingdings" w:hint="default"/>
      </w:rPr>
    </w:lvl>
  </w:abstractNum>
  <w:abstractNum w:abstractNumId="25">
    <w:nsid w:val="57EA7759"/>
    <w:multiLevelType w:val="hybridMultilevel"/>
    <w:tmpl w:val="C0FC0776"/>
    <w:lvl w:ilvl="0" w:tplc="08090001">
      <w:start w:val="1"/>
      <w:numFmt w:val="bullet"/>
      <w:lvlText w:val=""/>
      <w:lvlJc w:val="left"/>
      <w:pPr>
        <w:ind w:left="1103" w:hanging="360"/>
      </w:pPr>
      <w:rPr>
        <w:rFonts w:ascii="Symbol" w:hAnsi="Symbol"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26">
    <w:nsid w:val="5ABB0C13"/>
    <w:multiLevelType w:val="hybridMultilevel"/>
    <w:tmpl w:val="C8E0F6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AD7435E"/>
    <w:multiLevelType w:val="hybridMultilevel"/>
    <w:tmpl w:val="785CC3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BB20C64"/>
    <w:multiLevelType w:val="hybridMultilevel"/>
    <w:tmpl w:val="F6BE7E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DE73740"/>
    <w:multiLevelType w:val="hybridMultilevel"/>
    <w:tmpl w:val="BD8E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F36C37"/>
    <w:multiLevelType w:val="multilevel"/>
    <w:tmpl w:val="C310C9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1">
    <w:nsid w:val="67B30541"/>
    <w:multiLevelType w:val="multilevel"/>
    <w:tmpl w:val="C310C9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2">
    <w:nsid w:val="69176A2E"/>
    <w:multiLevelType w:val="hybridMultilevel"/>
    <w:tmpl w:val="5798D868"/>
    <w:lvl w:ilvl="0" w:tplc="C7FA50BA">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33">
    <w:nsid w:val="6A370B91"/>
    <w:multiLevelType w:val="hybridMultilevel"/>
    <w:tmpl w:val="B4F83EC8"/>
    <w:lvl w:ilvl="0" w:tplc="E668C698">
      <w:start w:val="1"/>
      <w:numFmt w:val="decimal"/>
      <w:lvlText w:val="%1."/>
      <w:lvlJc w:val="left"/>
      <w:pPr>
        <w:ind w:left="1080" w:hanging="360"/>
      </w:pPr>
      <w:rPr>
        <w:rFonts w:hint="default"/>
      </w:rPr>
    </w:lvl>
    <w:lvl w:ilvl="1" w:tplc="3AAC599C" w:tentative="1">
      <w:start w:val="1"/>
      <w:numFmt w:val="bullet"/>
      <w:lvlText w:val="o"/>
      <w:lvlJc w:val="left"/>
      <w:pPr>
        <w:ind w:left="1800" w:hanging="360"/>
      </w:pPr>
      <w:rPr>
        <w:rFonts w:ascii="Courier New" w:hAnsi="Courier New" w:cs="Courier New" w:hint="default"/>
      </w:rPr>
    </w:lvl>
    <w:lvl w:ilvl="2" w:tplc="116C9E72" w:tentative="1">
      <w:start w:val="1"/>
      <w:numFmt w:val="bullet"/>
      <w:lvlText w:val=""/>
      <w:lvlJc w:val="left"/>
      <w:pPr>
        <w:ind w:left="2520" w:hanging="360"/>
      </w:pPr>
      <w:rPr>
        <w:rFonts w:ascii="Wingdings" w:hAnsi="Wingdings" w:hint="default"/>
      </w:rPr>
    </w:lvl>
    <w:lvl w:ilvl="3" w:tplc="FFAE5A88" w:tentative="1">
      <w:start w:val="1"/>
      <w:numFmt w:val="bullet"/>
      <w:lvlText w:val=""/>
      <w:lvlJc w:val="left"/>
      <w:pPr>
        <w:ind w:left="3240" w:hanging="360"/>
      </w:pPr>
      <w:rPr>
        <w:rFonts w:ascii="Symbol" w:hAnsi="Symbol" w:hint="default"/>
      </w:rPr>
    </w:lvl>
    <w:lvl w:ilvl="4" w:tplc="73B8D896" w:tentative="1">
      <w:start w:val="1"/>
      <w:numFmt w:val="bullet"/>
      <w:lvlText w:val="o"/>
      <w:lvlJc w:val="left"/>
      <w:pPr>
        <w:ind w:left="3960" w:hanging="360"/>
      </w:pPr>
      <w:rPr>
        <w:rFonts w:ascii="Courier New" w:hAnsi="Courier New" w:cs="Courier New" w:hint="default"/>
      </w:rPr>
    </w:lvl>
    <w:lvl w:ilvl="5" w:tplc="6FA21008" w:tentative="1">
      <w:start w:val="1"/>
      <w:numFmt w:val="bullet"/>
      <w:lvlText w:val=""/>
      <w:lvlJc w:val="left"/>
      <w:pPr>
        <w:ind w:left="4680" w:hanging="360"/>
      </w:pPr>
      <w:rPr>
        <w:rFonts w:ascii="Wingdings" w:hAnsi="Wingdings" w:hint="default"/>
      </w:rPr>
    </w:lvl>
    <w:lvl w:ilvl="6" w:tplc="81982FF6" w:tentative="1">
      <w:start w:val="1"/>
      <w:numFmt w:val="bullet"/>
      <w:lvlText w:val=""/>
      <w:lvlJc w:val="left"/>
      <w:pPr>
        <w:ind w:left="5400" w:hanging="360"/>
      </w:pPr>
      <w:rPr>
        <w:rFonts w:ascii="Symbol" w:hAnsi="Symbol" w:hint="default"/>
      </w:rPr>
    </w:lvl>
    <w:lvl w:ilvl="7" w:tplc="66D0D3C0" w:tentative="1">
      <w:start w:val="1"/>
      <w:numFmt w:val="bullet"/>
      <w:lvlText w:val="o"/>
      <w:lvlJc w:val="left"/>
      <w:pPr>
        <w:ind w:left="6120" w:hanging="360"/>
      </w:pPr>
      <w:rPr>
        <w:rFonts w:ascii="Courier New" w:hAnsi="Courier New" w:cs="Courier New" w:hint="default"/>
      </w:rPr>
    </w:lvl>
    <w:lvl w:ilvl="8" w:tplc="FE0EE86E" w:tentative="1">
      <w:start w:val="1"/>
      <w:numFmt w:val="bullet"/>
      <w:lvlText w:val=""/>
      <w:lvlJc w:val="left"/>
      <w:pPr>
        <w:ind w:left="6840" w:hanging="360"/>
      </w:pPr>
      <w:rPr>
        <w:rFonts w:ascii="Wingdings" w:hAnsi="Wingdings" w:hint="default"/>
      </w:rPr>
    </w:lvl>
  </w:abstractNum>
  <w:abstractNum w:abstractNumId="34">
    <w:nsid w:val="6A7436DC"/>
    <w:multiLevelType w:val="hybridMultilevel"/>
    <w:tmpl w:val="E15AC19A"/>
    <w:lvl w:ilvl="0" w:tplc="4C4EDF4A">
      <w:start w:val="4"/>
      <w:numFmt w:val="bullet"/>
      <w:lvlText w:val="-"/>
      <w:lvlJc w:val="left"/>
      <w:pPr>
        <w:ind w:left="1103" w:hanging="360"/>
      </w:pPr>
      <w:rPr>
        <w:rFonts w:ascii="Arial" w:eastAsiaTheme="minorHAnsi" w:hAnsi="Arial" w:cs="Arial" w:hint="default"/>
      </w:rPr>
    </w:lvl>
    <w:lvl w:ilvl="1" w:tplc="C7C0A400" w:tentative="1">
      <w:start w:val="1"/>
      <w:numFmt w:val="bullet"/>
      <w:lvlText w:val="o"/>
      <w:lvlJc w:val="left"/>
      <w:pPr>
        <w:ind w:left="1823" w:hanging="360"/>
      </w:pPr>
      <w:rPr>
        <w:rFonts w:ascii="Courier New" w:hAnsi="Courier New" w:cs="Courier New" w:hint="default"/>
      </w:rPr>
    </w:lvl>
    <w:lvl w:ilvl="2" w:tplc="344A654C" w:tentative="1">
      <w:start w:val="1"/>
      <w:numFmt w:val="bullet"/>
      <w:lvlText w:val=""/>
      <w:lvlJc w:val="left"/>
      <w:pPr>
        <w:ind w:left="2543" w:hanging="360"/>
      </w:pPr>
      <w:rPr>
        <w:rFonts w:ascii="Wingdings" w:hAnsi="Wingdings" w:hint="default"/>
      </w:rPr>
    </w:lvl>
    <w:lvl w:ilvl="3" w:tplc="8A962BAE" w:tentative="1">
      <w:start w:val="1"/>
      <w:numFmt w:val="bullet"/>
      <w:lvlText w:val=""/>
      <w:lvlJc w:val="left"/>
      <w:pPr>
        <w:ind w:left="3263" w:hanging="360"/>
      </w:pPr>
      <w:rPr>
        <w:rFonts w:ascii="Symbol" w:hAnsi="Symbol" w:hint="default"/>
      </w:rPr>
    </w:lvl>
    <w:lvl w:ilvl="4" w:tplc="218C6B62" w:tentative="1">
      <w:start w:val="1"/>
      <w:numFmt w:val="bullet"/>
      <w:lvlText w:val="o"/>
      <w:lvlJc w:val="left"/>
      <w:pPr>
        <w:ind w:left="3983" w:hanging="360"/>
      </w:pPr>
      <w:rPr>
        <w:rFonts w:ascii="Courier New" w:hAnsi="Courier New" w:cs="Courier New" w:hint="default"/>
      </w:rPr>
    </w:lvl>
    <w:lvl w:ilvl="5" w:tplc="21DE9D7C" w:tentative="1">
      <w:start w:val="1"/>
      <w:numFmt w:val="bullet"/>
      <w:lvlText w:val=""/>
      <w:lvlJc w:val="left"/>
      <w:pPr>
        <w:ind w:left="4703" w:hanging="360"/>
      </w:pPr>
      <w:rPr>
        <w:rFonts w:ascii="Wingdings" w:hAnsi="Wingdings" w:hint="default"/>
      </w:rPr>
    </w:lvl>
    <w:lvl w:ilvl="6" w:tplc="059ED674" w:tentative="1">
      <w:start w:val="1"/>
      <w:numFmt w:val="bullet"/>
      <w:lvlText w:val=""/>
      <w:lvlJc w:val="left"/>
      <w:pPr>
        <w:ind w:left="5423" w:hanging="360"/>
      </w:pPr>
      <w:rPr>
        <w:rFonts w:ascii="Symbol" w:hAnsi="Symbol" w:hint="default"/>
      </w:rPr>
    </w:lvl>
    <w:lvl w:ilvl="7" w:tplc="A0C89C44" w:tentative="1">
      <w:start w:val="1"/>
      <w:numFmt w:val="bullet"/>
      <w:lvlText w:val="o"/>
      <w:lvlJc w:val="left"/>
      <w:pPr>
        <w:ind w:left="6143" w:hanging="360"/>
      </w:pPr>
      <w:rPr>
        <w:rFonts w:ascii="Courier New" w:hAnsi="Courier New" w:cs="Courier New" w:hint="default"/>
      </w:rPr>
    </w:lvl>
    <w:lvl w:ilvl="8" w:tplc="6832A9B4" w:tentative="1">
      <w:start w:val="1"/>
      <w:numFmt w:val="bullet"/>
      <w:lvlText w:val=""/>
      <w:lvlJc w:val="left"/>
      <w:pPr>
        <w:ind w:left="6863" w:hanging="360"/>
      </w:pPr>
      <w:rPr>
        <w:rFonts w:ascii="Wingdings" w:hAnsi="Wingdings" w:hint="default"/>
      </w:rPr>
    </w:lvl>
  </w:abstractNum>
  <w:abstractNum w:abstractNumId="35">
    <w:nsid w:val="6E80057A"/>
    <w:multiLevelType w:val="multilevel"/>
    <w:tmpl w:val="99886D9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6">
    <w:nsid w:val="721D0C59"/>
    <w:multiLevelType w:val="hybridMultilevel"/>
    <w:tmpl w:val="C13A6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22255C6"/>
    <w:multiLevelType w:val="hybridMultilevel"/>
    <w:tmpl w:val="88A6E288"/>
    <w:lvl w:ilvl="0" w:tplc="08090001">
      <w:start w:val="1"/>
      <w:numFmt w:val="bullet"/>
      <w:lvlText w:val=""/>
      <w:lvlJc w:val="left"/>
      <w:pPr>
        <w:ind w:left="1473" w:hanging="360"/>
      </w:pPr>
      <w:rPr>
        <w:rFonts w:ascii="Symbol" w:hAnsi="Symbol" w:hint="default"/>
      </w:rPr>
    </w:lvl>
    <w:lvl w:ilvl="1" w:tplc="08090003">
      <w:start w:val="1"/>
      <w:numFmt w:val="bullet"/>
      <w:lvlText w:val="o"/>
      <w:lvlJc w:val="left"/>
      <w:pPr>
        <w:ind w:left="2193" w:hanging="360"/>
      </w:pPr>
      <w:rPr>
        <w:rFonts w:ascii="Courier New" w:hAnsi="Courier New" w:cs="Courier New" w:hint="default"/>
      </w:rPr>
    </w:lvl>
    <w:lvl w:ilvl="2" w:tplc="08090005">
      <w:numFmt w:val="bullet"/>
      <w:lvlText w:val="-"/>
      <w:lvlJc w:val="left"/>
      <w:pPr>
        <w:ind w:left="2913" w:hanging="360"/>
      </w:pPr>
      <w:rPr>
        <w:rFonts w:ascii="Arial" w:eastAsiaTheme="minorHAnsi" w:hAnsi="Arial" w:cs="Arial"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38">
    <w:nsid w:val="733B621B"/>
    <w:multiLevelType w:val="hybridMultilevel"/>
    <w:tmpl w:val="C4A0AF9C"/>
    <w:lvl w:ilvl="0" w:tplc="08090001">
      <w:start w:val="1"/>
      <w:numFmt w:val="bullet"/>
      <w:lvlText w:val=""/>
      <w:lvlJc w:val="left"/>
      <w:pPr>
        <w:ind w:left="-556" w:hanging="360"/>
      </w:pPr>
      <w:rPr>
        <w:rFonts w:ascii="Symbol" w:hAnsi="Symbol" w:hint="default"/>
      </w:rPr>
    </w:lvl>
    <w:lvl w:ilvl="1" w:tplc="08090003" w:tentative="1">
      <w:start w:val="1"/>
      <w:numFmt w:val="bullet"/>
      <w:lvlText w:val="o"/>
      <w:lvlJc w:val="left"/>
      <w:pPr>
        <w:ind w:left="164" w:hanging="360"/>
      </w:pPr>
      <w:rPr>
        <w:rFonts w:ascii="Courier New" w:hAnsi="Courier New" w:cs="Courier New" w:hint="default"/>
      </w:rPr>
    </w:lvl>
    <w:lvl w:ilvl="2" w:tplc="08090005" w:tentative="1">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39">
    <w:nsid w:val="745D7056"/>
    <w:multiLevelType w:val="multilevel"/>
    <w:tmpl w:val="C310C9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0">
    <w:nsid w:val="7531388D"/>
    <w:multiLevelType w:val="multilevel"/>
    <w:tmpl w:val="4B6AB9C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0"/>
  </w:num>
  <w:num w:numId="3">
    <w:abstractNumId w:val="34"/>
  </w:num>
  <w:num w:numId="4">
    <w:abstractNumId w:val="33"/>
  </w:num>
  <w:num w:numId="5">
    <w:abstractNumId w:val="37"/>
  </w:num>
  <w:num w:numId="6">
    <w:abstractNumId w:val="32"/>
  </w:num>
  <w:num w:numId="7">
    <w:abstractNumId w:val="12"/>
  </w:num>
  <w:num w:numId="8">
    <w:abstractNumId w:val="31"/>
  </w:num>
  <w:num w:numId="9">
    <w:abstractNumId w:val="30"/>
  </w:num>
  <w:num w:numId="10">
    <w:abstractNumId w:val="26"/>
  </w:num>
  <w:num w:numId="11">
    <w:abstractNumId w:val="25"/>
  </w:num>
  <w:num w:numId="12">
    <w:abstractNumId w:val="1"/>
  </w:num>
  <w:num w:numId="13">
    <w:abstractNumId w:val="7"/>
  </w:num>
  <w:num w:numId="14">
    <w:abstractNumId w:val="3"/>
  </w:num>
  <w:num w:numId="15">
    <w:abstractNumId w:val="35"/>
  </w:num>
  <w:num w:numId="16">
    <w:abstractNumId w:val="24"/>
  </w:num>
  <w:num w:numId="17">
    <w:abstractNumId w:val="13"/>
  </w:num>
  <w:num w:numId="18">
    <w:abstractNumId w:val="15"/>
  </w:num>
  <w:num w:numId="19">
    <w:abstractNumId w:val="5"/>
  </w:num>
  <w:num w:numId="20">
    <w:abstractNumId w:val="40"/>
  </w:num>
  <w:num w:numId="21">
    <w:abstractNumId w:val="11"/>
  </w:num>
  <w:num w:numId="22">
    <w:abstractNumId w:val="19"/>
  </w:num>
  <w:num w:numId="23">
    <w:abstractNumId w:val="16"/>
  </w:num>
  <w:num w:numId="24">
    <w:abstractNumId w:val="38"/>
  </w:num>
  <w:num w:numId="25">
    <w:abstractNumId w:val="36"/>
  </w:num>
  <w:num w:numId="26">
    <w:abstractNumId w:val="10"/>
  </w:num>
  <w:num w:numId="27">
    <w:abstractNumId w:val="22"/>
  </w:num>
  <w:num w:numId="28">
    <w:abstractNumId w:val="21"/>
  </w:num>
  <w:num w:numId="29">
    <w:abstractNumId w:val="17"/>
  </w:num>
  <w:num w:numId="30">
    <w:abstractNumId w:val="9"/>
  </w:num>
  <w:num w:numId="31">
    <w:abstractNumId w:val="0"/>
  </w:num>
  <w:num w:numId="32">
    <w:abstractNumId w:val="39"/>
  </w:num>
  <w:num w:numId="33">
    <w:abstractNumId w:val="6"/>
  </w:num>
  <w:num w:numId="34">
    <w:abstractNumId w:val="4"/>
  </w:num>
  <w:num w:numId="35">
    <w:abstractNumId w:val="27"/>
  </w:num>
  <w:num w:numId="36">
    <w:abstractNumId w:val="28"/>
  </w:num>
  <w:num w:numId="37">
    <w:abstractNumId w:val="8"/>
  </w:num>
  <w:num w:numId="38">
    <w:abstractNumId w:val="23"/>
  </w:num>
  <w:num w:numId="39">
    <w:abstractNumId w:val="14"/>
  </w:num>
  <w:num w:numId="40">
    <w:abstractNumId w:val="29"/>
  </w:num>
  <w:num w:numId="41">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365"/>
    <w:rsid w:val="00003393"/>
    <w:rsid w:val="0000518E"/>
    <w:rsid w:val="00005278"/>
    <w:rsid w:val="00007DE5"/>
    <w:rsid w:val="00022709"/>
    <w:rsid w:val="0002344E"/>
    <w:rsid w:val="0002595F"/>
    <w:rsid w:val="000303EB"/>
    <w:rsid w:val="00034C97"/>
    <w:rsid w:val="00036CE4"/>
    <w:rsid w:val="00051E2D"/>
    <w:rsid w:val="00051FE3"/>
    <w:rsid w:val="00051FFE"/>
    <w:rsid w:val="00063889"/>
    <w:rsid w:val="00066E0E"/>
    <w:rsid w:val="0007298C"/>
    <w:rsid w:val="000739B7"/>
    <w:rsid w:val="00075C9E"/>
    <w:rsid w:val="000762E9"/>
    <w:rsid w:val="00091FA2"/>
    <w:rsid w:val="00092CE6"/>
    <w:rsid w:val="00095445"/>
    <w:rsid w:val="00097BA0"/>
    <w:rsid w:val="000A1A3A"/>
    <w:rsid w:val="000A4923"/>
    <w:rsid w:val="000A569D"/>
    <w:rsid w:val="000B0C49"/>
    <w:rsid w:val="000B4707"/>
    <w:rsid w:val="000B50EF"/>
    <w:rsid w:val="000B672A"/>
    <w:rsid w:val="000C125B"/>
    <w:rsid w:val="000C3B20"/>
    <w:rsid w:val="000D2D48"/>
    <w:rsid w:val="000D4CE2"/>
    <w:rsid w:val="000D5929"/>
    <w:rsid w:val="000D5AB9"/>
    <w:rsid w:val="000D7DB7"/>
    <w:rsid w:val="000E1E1A"/>
    <w:rsid w:val="000E6E38"/>
    <w:rsid w:val="000F09CC"/>
    <w:rsid w:val="000F2499"/>
    <w:rsid w:val="000F4691"/>
    <w:rsid w:val="001047A4"/>
    <w:rsid w:val="00104AF6"/>
    <w:rsid w:val="00121732"/>
    <w:rsid w:val="00121D62"/>
    <w:rsid w:val="00123479"/>
    <w:rsid w:val="00131113"/>
    <w:rsid w:val="001327C2"/>
    <w:rsid w:val="00136EF6"/>
    <w:rsid w:val="00140666"/>
    <w:rsid w:val="001415BF"/>
    <w:rsid w:val="00142351"/>
    <w:rsid w:val="0014400C"/>
    <w:rsid w:val="00145FBA"/>
    <w:rsid w:val="001468EB"/>
    <w:rsid w:val="00155681"/>
    <w:rsid w:val="00155F4E"/>
    <w:rsid w:val="00157760"/>
    <w:rsid w:val="001628CE"/>
    <w:rsid w:val="0017105D"/>
    <w:rsid w:val="0018043B"/>
    <w:rsid w:val="00181F82"/>
    <w:rsid w:val="00183547"/>
    <w:rsid w:val="00184088"/>
    <w:rsid w:val="0018420A"/>
    <w:rsid w:val="00193DA7"/>
    <w:rsid w:val="001A3EB8"/>
    <w:rsid w:val="001A592F"/>
    <w:rsid w:val="001B0119"/>
    <w:rsid w:val="001B1BFE"/>
    <w:rsid w:val="001B1D9F"/>
    <w:rsid w:val="001C044E"/>
    <w:rsid w:val="001C0AF6"/>
    <w:rsid w:val="001C1226"/>
    <w:rsid w:val="001D29E8"/>
    <w:rsid w:val="001D2ED6"/>
    <w:rsid w:val="001D2FBE"/>
    <w:rsid w:val="001D4BD6"/>
    <w:rsid w:val="001D712A"/>
    <w:rsid w:val="001E090D"/>
    <w:rsid w:val="001E0E9A"/>
    <w:rsid w:val="001E53C5"/>
    <w:rsid w:val="001F014A"/>
    <w:rsid w:val="00201091"/>
    <w:rsid w:val="002015D9"/>
    <w:rsid w:val="0021063D"/>
    <w:rsid w:val="00211297"/>
    <w:rsid w:val="0021146B"/>
    <w:rsid w:val="00217D5D"/>
    <w:rsid w:val="00220F61"/>
    <w:rsid w:val="0022174E"/>
    <w:rsid w:val="0022281A"/>
    <w:rsid w:val="00222EAF"/>
    <w:rsid w:val="00230A36"/>
    <w:rsid w:val="00232099"/>
    <w:rsid w:val="002371E8"/>
    <w:rsid w:val="00241785"/>
    <w:rsid w:val="00241FF5"/>
    <w:rsid w:val="0024278A"/>
    <w:rsid w:val="00251A7B"/>
    <w:rsid w:val="00254277"/>
    <w:rsid w:val="00255CE7"/>
    <w:rsid w:val="00260F9A"/>
    <w:rsid w:val="00261F78"/>
    <w:rsid w:val="00265FF1"/>
    <w:rsid w:val="00267184"/>
    <w:rsid w:val="00271B75"/>
    <w:rsid w:val="0027450A"/>
    <w:rsid w:val="00282829"/>
    <w:rsid w:val="00287BB0"/>
    <w:rsid w:val="00291829"/>
    <w:rsid w:val="0029292A"/>
    <w:rsid w:val="002956CB"/>
    <w:rsid w:val="002A0DBC"/>
    <w:rsid w:val="002A14FC"/>
    <w:rsid w:val="002A5DEE"/>
    <w:rsid w:val="002A7AA1"/>
    <w:rsid w:val="002B19FB"/>
    <w:rsid w:val="002B38DD"/>
    <w:rsid w:val="002B5D4F"/>
    <w:rsid w:val="002C39A5"/>
    <w:rsid w:val="002C6DA1"/>
    <w:rsid w:val="002D3F2E"/>
    <w:rsid w:val="002D60BF"/>
    <w:rsid w:val="002E152D"/>
    <w:rsid w:val="002E7B4A"/>
    <w:rsid w:val="002F2499"/>
    <w:rsid w:val="00300ACD"/>
    <w:rsid w:val="003046A9"/>
    <w:rsid w:val="00316D5D"/>
    <w:rsid w:val="00321392"/>
    <w:rsid w:val="0032181C"/>
    <w:rsid w:val="00325CDD"/>
    <w:rsid w:val="003318B5"/>
    <w:rsid w:val="00333B95"/>
    <w:rsid w:val="00334984"/>
    <w:rsid w:val="0033597E"/>
    <w:rsid w:val="0033653D"/>
    <w:rsid w:val="0033767D"/>
    <w:rsid w:val="00340820"/>
    <w:rsid w:val="003432A3"/>
    <w:rsid w:val="003448D8"/>
    <w:rsid w:val="003458DA"/>
    <w:rsid w:val="00346C18"/>
    <w:rsid w:val="00346D9E"/>
    <w:rsid w:val="00355105"/>
    <w:rsid w:val="00360C40"/>
    <w:rsid w:val="00361E23"/>
    <w:rsid w:val="00364F7D"/>
    <w:rsid w:val="0036788F"/>
    <w:rsid w:val="003718E1"/>
    <w:rsid w:val="003765CF"/>
    <w:rsid w:val="00377A9D"/>
    <w:rsid w:val="003944CA"/>
    <w:rsid w:val="003A3348"/>
    <w:rsid w:val="003A36DF"/>
    <w:rsid w:val="003A5B68"/>
    <w:rsid w:val="003B52B8"/>
    <w:rsid w:val="003B65DB"/>
    <w:rsid w:val="003C6867"/>
    <w:rsid w:val="003C7877"/>
    <w:rsid w:val="003D0EEA"/>
    <w:rsid w:val="003D1C1B"/>
    <w:rsid w:val="003D3CBA"/>
    <w:rsid w:val="003E2DD6"/>
    <w:rsid w:val="003F0DDA"/>
    <w:rsid w:val="003F1F1A"/>
    <w:rsid w:val="003F524A"/>
    <w:rsid w:val="003F61A7"/>
    <w:rsid w:val="004018DD"/>
    <w:rsid w:val="00404B61"/>
    <w:rsid w:val="0041428E"/>
    <w:rsid w:val="00414ED7"/>
    <w:rsid w:val="00415712"/>
    <w:rsid w:val="0042018A"/>
    <w:rsid w:val="004237E3"/>
    <w:rsid w:val="004247F6"/>
    <w:rsid w:val="004251E6"/>
    <w:rsid w:val="004331EA"/>
    <w:rsid w:val="00435549"/>
    <w:rsid w:val="004457F9"/>
    <w:rsid w:val="004466B6"/>
    <w:rsid w:val="0044798E"/>
    <w:rsid w:val="00455C3E"/>
    <w:rsid w:val="004614E3"/>
    <w:rsid w:val="00467F68"/>
    <w:rsid w:val="0047227D"/>
    <w:rsid w:val="004736EB"/>
    <w:rsid w:val="00474865"/>
    <w:rsid w:val="00476ABB"/>
    <w:rsid w:val="00477DE0"/>
    <w:rsid w:val="00485E95"/>
    <w:rsid w:val="00487C81"/>
    <w:rsid w:val="0049185A"/>
    <w:rsid w:val="0049196E"/>
    <w:rsid w:val="00495975"/>
    <w:rsid w:val="004A4204"/>
    <w:rsid w:val="004B124A"/>
    <w:rsid w:val="004B13DD"/>
    <w:rsid w:val="004B5F2E"/>
    <w:rsid w:val="004C1B8C"/>
    <w:rsid w:val="004C3125"/>
    <w:rsid w:val="004C54A9"/>
    <w:rsid w:val="004D2A97"/>
    <w:rsid w:val="004E02C2"/>
    <w:rsid w:val="004E10BD"/>
    <w:rsid w:val="004E5699"/>
    <w:rsid w:val="004F003B"/>
    <w:rsid w:val="004F1729"/>
    <w:rsid w:val="004F1CD2"/>
    <w:rsid w:val="004F72FA"/>
    <w:rsid w:val="0050181D"/>
    <w:rsid w:val="00504CFE"/>
    <w:rsid w:val="005051D9"/>
    <w:rsid w:val="00511144"/>
    <w:rsid w:val="005112D5"/>
    <w:rsid w:val="00514B46"/>
    <w:rsid w:val="00514D66"/>
    <w:rsid w:val="0052674D"/>
    <w:rsid w:val="00530448"/>
    <w:rsid w:val="00533561"/>
    <w:rsid w:val="00536928"/>
    <w:rsid w:val="00540D18"/>
    <w:rsid w:val="00542A4C"/>
    <w:rsid w:val="005449B1"/>
    <w:rsid w:val="00545761"/>
    <w:rsid w:val="00551F80"/>
    <w:rsid w:val="00553097"/>
    <w:rsid w:val="00565EFA"/>
    <w:rsid w:val="005747E2"/>
    <w:rsid w:val="00582A99"/>
    <w:rsid w:val="00583F84"/>
    <w:rsid w:val="00590B42"/>
    <w:rsid w:val="0059403B"/>
    <w:rsid w:val="0059539E"/>
    <w:rsid w:val="00597F36"/>
    <w:rsid w:val="005A1295"/>
    <w:rsid w:val="005A3039"/>
    <w:rsid w:val="005A52E9"/>
    <w:rsid w:val="005A6361"/>
    <w:rsid w:val="005A7F46"/>
    <w:rsid w:val="005B1F4B"/>
    <w:rsid w:val="005B5E82"/>
    <w:rsid w:val="005C399B"/>
    <w:rsid w:val="005C494A"/>
    <w:rsid w:val="005D00A1"/>
    <w:rsid w:val="005D42B8"/>
    <w:rsid w:val="005D79FF"/>
    <w:rsid w:val="005E1E4E"/>
    <w:rsid w:val="005E3758"/>
    <w:rsid w:val="005F5B9D"/>
    <w:rsid w:val="005F785C"/>
    <w:rsid w:val="0060158F"/>
    <w:rsid w:val="00601CC6"/>
    <w:rsid w:val="00603FC2"/>
    <w:rsid w:val="006058CD"/>
    <w:rsid w:val="006119B1"/>
    <w:rsid w:val="00615EEF"/>
    <w:rsid w:val="006214FF"/>
    <w:rsid w:val="00623096"/>
    <w:rsid w:val="00624D0C"/>
    <w:rsid w:val="00625B91"/>
    <w:rsid w:val="00627E51"/>
    <w:rsid w:val="006315E1"/>
    <w:rsid w:val="00633E75"/>
    <w:rsid w:val="00635ED3"/>
    <w:rsid w:val="006372C3"/>
    <w:rsid w:val="00640807"/>
    <w:rsid w:val="0064693B"/>
    <w:rsid w:val="0065001B"/>
    <w:rsid w:val="00651087"/>
    <w:rsid w:val="00651B4F"/>
    <w:rsid w:val="006522CF"/>
    <w:rsid w:val="006533E7"/>
    <w:rsid w:val="00655877"/>
    <w:rsid w:val="006657D9"/>
    <w:rsid w:val="00670206"/>
    <w:rsid w:val="0067519C"/>
    <w:rsid w:val="00681FCD"/>
    <w:rsid w:val="00682BF0"/>
    <w:rsid w:val="00683693"/>
    <w:rsid w:val="00685968"/>
    <w:rsid w:val="0068742A"/>
    <w:rsid w:val="00690785"/>
    <w:rsid w:val="00692DAD"/>
    <w:rsid w:val="00697702"/>
    <w:rsid w:val="006A131C"/>
    <w:rsid w:val="006A6106"/>
    <w:rsid w:val="006C243B"/>
    <w:rsid w:val="006D242F"/>
    <w:rsid w:val="006D4530"/>
    <w:rsid w:val="006E2150"/>
    <w:rsid w:val="006F062D"/>
    <w:rsid w:val="006F18C9"/>
    <w:rsid w:val="006F1C66"/>
    <w:rsid w:val="006F40C8"/>
    <w:rsid w:val="006F4762"/>
    <w:rsid w:val="006F7F6E"/>
    <w:rsid w:val="00703544"/>
    <w:rsid w:val="00706928"/>
    <w:rsid w:val="007113B9"/>
    <w:rsid w:val="007126B4"/>
    <w:rsid w:val="00714C73"/>
    <w:rsid w:val="00715149"/>
    <w:rsid w:val="00721628"/>
    <w:rsid w:val="00727241"/>
    <w:rsid w:val="00733A28"/>
    <w:rsid w:val="00734637"/>
    <w:rsid w:val="007347F5"/>
    <w:rsid w:val="00743B02"/>
    <w:rsid w:val="007462A0"/>
    <w:rsid w:val="0074670C"/>
    <w:rsid w:val="007469EC"/>
    <w:rsid w:val="007478FC"/>
    <w:rsid w:val="00747F99"/>
    <w:rsid w:val="00752D0C"/>
    <w:rsid w:val="0075419C"/>
    <w:rsid w:val="00754ED6"/>
    <w:rsid w:val="00755E16"/>
    <w:rsid w:val="00757F2A"/>
    <w:rsid w:val="007613F7"/>
    <w:rsid w:val="00761E2D"/>
    <w:rsid w:val="007642D5"/>
    <w:rsid w:val="00767D4F"/>
    <w:rsid w:val="0077137C"/>
    <w:rsid w:val="00771C49"/>
    <w:rsid w:val="00774A3D"/>
    <w:rsid w:val="007758EC"/>
    <w:rsid w:val="00780350"/>
    <w:rsid w:val="00782F96"/>
    <w:rsid w:val="00783A3E"/>
    <w:rsid w:val="00784995"/>
    <w:rsid w:val="0078685F"/>
    <w:rsid w:val="0078753C"/>
    <w:rsid w:val="0079002C"/>
    <w:rsid w:val="00791095"/>
    <w:rsid w:val="007936DE"/>
    <w:rsid w:val="00794786"/>
    <w:rsid w:val="00795790"/>
    <w:rsid w:val="007A0865"/>
    <w:rsid w:val="007A51C1"/>
    <w:rsid w:val="007B48DD"/>
    <w:rsid w:val="007B6C30"/>
    <w:rsid w:val="007C20AA"/>
    <w:rsid w:val="007C2270"/>
    <w:rsid w:val="007C34BD"/>
    <w:rsid w:val="007C75D7"/>
    <w:rsid w:val="007D0F07"/>
    <w:rsid w:val="007D5DE3"/>
    <w:rsid w:val="007E7812"/>
    <w:rsid w:val="007E7BC0"/>
    <w:rsid w:val="007F0F39"/>
    <w:rsid w:val="007F4A7B"/>
    <w:rsid w:val="0080097A"/>
    <w:rsid w:val="00802083"/>
    <w:rsid w:val="00803DFE"/>
    <w:rsid w:val="00804992"/>
    <w:rsid w:val="00807313"/>
    <w:rsid w:val="00814B1D"/>
    <w:rsid w:val="00814DB4"/>
    <w:rsid w:val="00816159"/>
    <w:rsid w:val="008227FB"/>
    <w:rsid w:val="00823D17"/>
    <w:rsid w:val="008253FC"/>
    <w:rsid w:val="00826C63"/>
    <w:rsid w:val="00826CA6"/>
    <w:rsid w:val="0083010C"/>
    <w:rsid w:val="00833348"/>
    <w:rsid w:val="00834228"/>
    <w:rsid w:val="00834AE1"/>
    <w:rsid w:val="008427ED"/>
    <w:rsid w:val="0084282C"/>
    <w:rsid w:val="008432DC"/>
    <w:rsid w:val="0084369A"/>
    <w:rsid w:val="00844286"/>
    <w:rsid w:val="00845837"/>
    <w:rsid w:val="0085165F"/>
    <w:rsid w:val="00855274"/>
    <w:rsid w:val="00861D26"/>
    <w:rsid w:val="00882887"/>
    <w:rsid w:val="00895584"/>
    <w:rsid w:val="008965D0"/>
    <w:rsid w:val="00896F03"/>
    <w:rsid w:val="008A1260"/>
    <w:rsid w:val="008A4943"/>
    <w:rsid w:val="008B0FDD"/>
    <w:rsid w:val="008B52B0"/>
    <w:rsid w:val="008B5701"/>
    <w:rsid w:val="008B6FB2"/>
    <w:rsid w:val="008B7F0F"/>
    <w:rsid w:val="008C2757"/>
    <w:rsid w:val="008C4BBF"/>
    <w:rsid w:val="008D59A8"/>
    <w:rsid w:val="008E01A9"/>
    <w:rsid w:val="008E1989"/>
    <w:rsid w:val="008E30CF"/>
    <w:rsid w:val="008E6D7F"/>
    <w:rsid w:val="008E71B8"/>
    <w:rsid w:val="00904B1A"/>
    <w:rsid w:val="00905390"/>
    <w:rsid w:val="009072BB"/>
    <w:rsid w:val="00912642"/>
    <w:rsid w:val="00912B59"/>
    <w:rsid w:val="00913A60"/>
    <w:rsid w:val="009146C0"/>
    <w:rsid w:val="0091537C"/>
    <w:rsid w:val="009306FC"/>
    <w:rsid w:val="0093405B"/>
    <w:rsid w:val="00936C85"/>
    <w:rsid w:val="00941933"/>
    <w:rsid w:val="009431B8"/>
    <w:rsid w:val="0094791D"/>
    <w:rsid w:val="0095229F"/>
    <w:rsid w:val="00952A35"/>
    <w:rsid w:val="009554A8"/>
    <w:rsid w:val="0096234C"/>
    <w:rsid w:val="009629C5"/>
    <w:rsid w:val="009677C7"/>
    <w:rsid w:val="00967C43"/>
    <w:rsid w:val="0097292B"/>
    <w:rsid w:val="0099094E"/>
    <w:rsid w:val="00991DC0"/>
    <w:rsid w:val="00997122"/>
    <w:rsid w:val="009A4C05"/>
    <w:rsid w:val="009B055F"/>
    <w:rsid w:val="009B0BC0"/>
    <w:rsid w:val="009B3FAB"/>
    <w:rsid w:val="009B5596"/>
    <w:rsid w:val="009B73E1"/>
    <w:rsid w:val="009C234F"/>
    <w:rsid w:val="009C4EE4"/>
    <w:rsid w:val="009C74B1"/>
    <w:rsid w:val="009D16F6"/>
    <w:rsid w:val="009D3D8C"/>
    <w:rsid w:val="009D4191"/>
    <w:rsid w:val="009D6EEA"/>
    <w:rsid w:val="009D7812"/>
    <w:rsid w:val="009E03A9"/>
    <w:rsid w:val="009E23DF"/>
    <w:rsid w:val="009E2A98"/>
    <w:rsid w:val="009E2CE6"/>
    <w:rsid w:val="009E523C"/>
    <w:rsid w:val="009E7D26"/>
    <w:rsid w:val="009F04C3"/>
    <w:rsid w:val="009F1BD1"/>
    <w:rsid w:val="009F5283"/>
    <w:rsid w:val="009F772E"/>
    <w:rsid w:val="00A000E0"/>
    <w:rsid w:val="00A01ECF"/>
    <w:rsid w:val="00A02217"/>
    <w:rsid w:val="00A06BB0"/>
    <w:rsid w:val="00A11B13"/>
    <w:rsid w:val="00A1202A"/>
    <w:rsid w:val="00A1703E"/>
    <w:rsid w:val="00A20320"/>
    <w:rsid w:val="00A20420"/>
    <w:rsid w:val="00A239F2"/>
    <w:rsid w:val="00A23EF6"/>
    <w:rsid w:val="00A25729"/>
    <w:rsid w:val="00A269F2"/>
    <w:rsid w:val="00A26AA0"/>
    <w:rsid w:val="00A274F2"/>
    <w:rsid w:val="00A302FA"/>
    <w:rsid w:val="00A42D41"/>
    <w:rsid w:val="00A42DDC"/>
    <w:rsid w:val="00A50611"/>
    <w:rsid w:val="00A62B75"/>
    <w:rsid w:val="00A6529B"/>
    <w:rsid w:val="00A84062"/>
    <w:rsid w:val="00A842F3"/>
    <w:rsid w:val="00A852E8"/>
    <w:rsid w:val="00A905FA"/>
    <w:rsid w:val="00A90833"/>
    <w:rsid w:val="00A91CA3"/>
    <w:rsid w:val="00A94D65"/>
    <w:rsid w:val="00A9772B"/>
    <w:rsid w:val="00AA4785"/>
    <w:rsid w:val="00AA71AF"/>
    <w:rsid w:val="00AA7971"/>
    <w:rsid w:val="00AB356F"/>
    <w:rsid w:val="00AC1C92"/>
    <w:rsid w:val="00AC2C4A"/>
    <w:rsid w:val="00AC427D"/>
    <w:rsid w:val="00AC5290"/>
    <w:rsid w:val="00AD14D4"/>
    <w:rsid w:val="00AE190D"/>
    <w:rsid w:val="00AE6C5D"/>
    <w:rsid w:val="00AF42B3"/>
    <w:rsid w:val="00AF4D04"/>
    <w:rsid w:val="00AF5B9E"/>
    <w:rsid w:val="00AF76AC"/>
    <w:rsid w:val="00B1714E"/>
    <w:rsid w:val="00B206D2"/>
    <w:rsid w:val="00B227D5"/>
    <w:rsid w:val="00B26546"/>
    <w:rsid w:val="00B31091"/>
    <w:rsid w:val="00B35C35"/>
    <w:rsid w:val="00B4188E"/>
    <w:rsid w:val="00B53AC9"/>
    <w:rsid w:val="00B55E8A"/>
    <w:rsid w:val="00B56F9B"/>
    <w:rsid w:val="00B56FC5"/>
    <w:rsid w:val="00B64047"/>
    <w:rsid w:val="00B649F2"/>
    <w:rsid w:val="00B72247"/>
    <w:rsid w:val="00B734A3"/>
    <w:rsid w:val="00B7635B"/>
    <w:rsid w:val="00B767A6"/>
    <w:rsid w:val="00B82304"/>
    <w:rsid w:val="00B86DB7"/>
    <w:rsid w:val="00B87E30"/>
    <w:rsid w:val="00B95201"/>
    <w:rsid w:val="00B96555"/>
    <w:rsid w:val="00BA13CC"/>
    <w:rsid w:val="00BA50AB"/>
    <w:rsid w:val="00BC56A8"/>
    <w:rsid w:val="00BC7B21"/>
    <w:rsid w:val="00BD33F0"/>
    <w:rsid w:val="00BE242D"/>
    <w:rsid w:val="00BE3279"/>
    <w:rsid w:val="00BE4A71"/>
    <w:rsid w:val="00BE67C0"/>
    <w:rsid w:val="00BE7417"/>
    <w:rsid w:val="00BF6058"/>
    <w:rsid w:val="00BF790C"/>
    <w:rsid w:val="00C02F59"/>
    <w:rsid w:val="00C05C1D"/>
    <w:rsid w:val="00C17DC8"/>
    <w:rsid w:val="00C204C7"/>
    <w:rsid w:val="00C21BE6"/>
    <w:rsid w:val="00C22365"/>
    <w:rsid w:val="00C23439"/>
    <w:rsid w:val="00C239DC"/>
    <w:rsid w:val="00C27AA1"/>
    <w:rsid w:val="00C36D86"/>
    <w:rsid w:val="00C41D2F"/>
    <w:rsid w:val="00C43AC7"/>
    <w:rsid w:val="00C54958"/>
    <w:rsid w:val="00C6284B"/>
    <w:rsid w:val="00C64543"/>
    <w:rsid w:val="00C65291"/>
    <w:rsid w:val="00C664FC"/>
    <w:rsid w:val="00C671B3"/>
    <w:rsid w:val="00C75A20"/>
    <w:rsid w:val="00C823F4"/>
    <w:rsid w:val="00C93446"/>
    <w:rsid w:val="00C94031"/>
    <w:rsid w:val="00C948CE"/>
    <w:rsid w:val="00C94A1D"/>
    <w:rsid w:val="00C94E63"/>
    <w:rsid w:val="00C970A9"/>
    <w:rsid w:val="00CA56AA"/>
    <w:rsid w:val="00CA66E4"/>
    <w:rsid w:val="00CB5410"/>
    <w:rsid w:val="00CC03CD"/>
    <w:rsid w:val="00CC04E2"/>
    <w:rsid w:val="00CC07FE"/>
    <w:rsid w:val="00CC3340"/>
    <w:rsid w:val="00CC54FB"/>
    <w:rsid w:val="00CC560F"/>
    <w:rsid w:val="00CC7146"/>
    <w:rsid w:val="00CD2C33"/>
    <w:rsid w:val="00CD535D"/>
    <w:rsid w:val="00CD7AE2"/>
    <w:rsid w:val="00CE1C48"/>
    <w:rsid w:val="00CE43E2"/>
    <w:rsid w:val="00CE71A2"/>
    <w:rsid w:val="00CF0320"/>
    <w:rsid w:val="00CF2991"/>
    <w:rsid w:val="00CF5D6C"/>
    <w:rsid w:val="00D01C20"/>
    <w:rsid w:val="00D04634"/>
    <w:rsid w:val="00D06C79"/>
    <w:rsid w:val="00D1256D"/>
    <w:rsid w:val="00D12B32"/>
    <w:rsid w:val="00D16786"/>
    <w:rsid w:val="00D33A50"/>
    <w:rsid w:val="00D4317D"/>
    <w:rsid w:val="00D57FB6"/>
    <w:rsid w:val="00D611E9"/>
    <w:rsid w:val="00D62437"/>
    <w:rsid w:val="00D62D07"/>
    <w:rsid w:val="00D72AF0"/>
    <w:rsid w:val="00D75A4D"/>
    <w:rsid w:val="00D75C33"/>
    <w:rsid w:val="00D76520"/>
    <w:rsid w:val="00D83DEB"/>
    <w:rsid w:val="00D84AC4"/>
    <w:rsid w:val="00D97183"/>
    <w:rsid w:val="00DA1AFB"/>
    <w:rsid w:val="00DA4E4E"/>
    <w:rsid w:val="00DB1175"/>
    <w:rsid w:val="00DB2DDA"/>
    <w:rsid w:val="00DB7F9A"/>
    <w:rsid w:val="00DC740C"/>
    <w:rsid w:val="00DD30B9"/>
    <w:rsid w:val="00DE1057"/>
    <w:rsid w:val="00DF2846"/>
    <w:rsid w:val="00E00F1B"/>
    <w:rsid w:val="00E05A32"/>
    <w:rsid w:val="00E05ECB"/>
    <w:rsid w:val="00E06B5F"/>
    <w:rsid w:val="00E12D9F"/>
    <w:rsid w:val="00E13A48"/>
    <w:rsid w:val="00E15BC6"/>
    <w:rsid w:val="00E205E3"/>
    <w:rsid w:val="00E421C1"/>
    <w:rsid w:val="00E43C3F"/>
    <w:rsid w:val="00E51104"/>
    <w:rsid w:val="00E53B58"/>
    <w:rsid w:val="00E55D3E"/>
    <w:rsid w:val="00E60499"/>
    <w:rsid w:val="00E618D0"/>
    <w:rsid w:val="00E625BA"/>
    <w:rsid w:val="00E67711"/>
    <w:rsid w:val="00E7137E"/>
    <w:rsid w:val="00E730A9"/>
    <w:rsid w:val="00E82D2D"/>
    <w:rsid w:val="00E837D2"/>
    <w:rsid w:val="00E84A4C"/>
    <w:rsid w:val="00E92BDD"/>
    <w:rsid w:val="00E94922"/>
    <w:rsid w:val="00E97646"/>
    <w:rsid w:val="00EB542D"/>
    <w:rsid w:val="00EC3C92"/>
    <w:rsid w:val="00EC3CE7"/>
    <w:rsid w:val="00EC5898"/>
    <w:rsid w:val="00EC7FE5"/>
    <w:rsid w:val="00ED1424"/>
    <w:rsid w:val="00ED5423"/>
    <w:rsid w:val="00ED5788"/>
    <w:rsid w:val="00ED7A89"/>
    <w:rsid w:val="00EE1549"/>
    <w:rsid w:val="00EE1D82"/>
    <w:rsid w:val="00EE2C7A"/>
    <w:rsid w:val="00EE4F87"/>
    <w:rsid w:val="00EE53AA"/>
    <w:rsid w:val="00EE6A19"/>
    <w:rsid w:val="00EE79AB"/>
    <w:rsid w:val="00F01FB3"/>
    <w:rsid w:val="00F02031"/>
    <w:rsid w:val="00F02ADA"/>
    <w:rsid w:val="00F02EFD"/>
    <w:rsid w:val="00F03F03"/>
    <w:rsid w:val="00F04275"/>
    <w:rsid w:val="00F05CE4"/>
    <w:rsid w:val="00F06B44"/>
    <w:rsid w:val="00F070E5"/>
    <w:rsid w:val="00F10739"/>
    <w:rsid w:val="00F1534E"/>
    <w:rsid w:val="00F15C6D"/>
    <w:rsid w:val="00F22177"/>
    <w:rsid w:val="00F22662"/>
    <w:rsid w:val="00F253A6"/>
    <w:rsid w:val="00F32D45"/>
    <w:rsid w:val="00F47970"/>
    <w:rsid w:val="00F502A6"/>
    <w:rsid w:val="00F5351E"/>
    <w:rsid w:val="00F53BF7"/>
    <w:rsid w:val="00F5579E"/>
    <w:rsid w:val="00F565DA"/>
    <w:rsid w:val="00F60B14"/>
    <w:rsid w:val="00F616DB"/>
    <w:rsid w:val="00F62177"/>
    <w:rsid w:val="00F66260"/>
    <w:rsid w:val="00F7035E"/>
    <w:rsid w:val="00F70E1F"/>
    <w:rsid w:val="00F80459"/>
    <w:rsid w:val="00F808B6"/>
    <w:rsid w:val="00F8229C"/>
    <w:rsid w:val="00F82D76"/>
    <w:rsid w:val="00F84041"/>
    <w:rsid w:val="00F8765F"/>
    <w:rsid w:val="00FA5A87"/>
    <w:rsid w:val="00FA5F11"/>
    <w:rsid w:val="00FA6E5F"/>
    <w:rsid w:val="00FA71DE"/>
    <w:rsid w:val="00FB35B9"/>
    <w:rsid w:val="00FB6A01"/>
    <w:rsid w:val="00FC04DB"/>
    <w:rsid w:val="00FC3021"/>
    <w:rsid w:val="00FD428B"/>
    <w:rsid w:val="00FD7C58"/>
    <w:rsid w:val="00FE2430"/>
    <w:rsid w:val="00FE3462"/>
    <w:rsid w:val="00FE35F3"/>
    <w:rsid w:val="00FE482D"/>
    <w:rsid w:val="00FE6746"/>
    <w:rsid w:val="00FE6984"/>
    <w:rsid w:val="00FE7334"/>
    <w:rsid w:val="00FF3657"/>
    <w:rsid w:val="00FF41B2"/>
    <w:rsid w:val="00FF5957"/>
    <w:rsid w:val="00FF5DDA"/>
    <w:rsid w:val="00FF7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23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4798E"/>
    <w:pPr>
      <w:keepNext/>
      <w:widowControl w:val="0"/>
      <w:tabs>
        <w:tab w:val="num" w:pos="576"/>
      </w:tabs>
      <w:spacing w:before="120" w:after="120" w:line="240" w:lineRule="auto"/>
      <w:ind w:left="576" w:hanging="576"/>
      <w:outlineLvl w:val="1"/>
    </w:pPr>
    <w:rPr>
      <w:rFonts w:ascii="Arial" w:eastAsia="Times New Roman" w:hAnsi="Arial" w:cs="Times New Roman"/>
      <w:b/>
      <w:snapToGrid w:val="0"/>
      <w:sz w:val="28"/>
      <w:szCs w:val="20"/>
      <w:lang w:eastAsia="en-US"/>
    </w:rPr>
  </w:style>
  <w:style w:type="paragraph" w:styleId="Heading3">
    <w:name w:val="heading 3"/>
    <w:basedOn w:val="Normal"/>
    <w:next w:val="Normal"/>
    <w:link w:val="Heading3Char"/>
    <w:qFormat/>
    <w:rsid w:val="0044798E"/>
    <w:pPr>
      <w:keepNext/>
      <w:widowControl w:val="0"/>
      <w:tabs>
        <w:tab w:val="num" w:pos="720"/>
      </w:tabs>
      <w:spacing w:before="220" w:after="80" w:line="240" w:lineRule="auto"/>
      <w:ind w:left="720" w:hanging="720"/>
      <w:outlineLvl w:val="2"/>
    </w:pPr>
    <w:rPr>
      <w:rFonts w:ascii="Arial" w:eastAsia="Times New Roman" w:hAnsi="Arial" w:cs="Times New Roman"/>
      <w:b/>
      <w:snapToGrid w:val="0"/>
      <w:sz w:val="24"/>
      <w:szCs w:val="20"/>
      <w:lang w:eastAsia="en-US"/>
    </w:rPr>
  </w:style>
  <w:style w:type="paragraph" w:styleId="Heading4">
    <w:name w:val="heading 4"/>
    <w:basedOn w:val="Normal"/>
    <w:next w:val="Normal"/>
    <w:link w:val="Heading4Char"/>
    <w:qFormat/>
    <w:rsid w:val="0044798E"/>
    <w:pPr>
      <w:keepNext/>
      <w:widowControl w:val="0"/>
      <w:tabs>
        <w:tab w:val="num" w:pos="864"/>
      </w:tabs>
      <w:spacing w:before="140" w:after="80" w:line="240" w:lineRule="auto"/>
      <w:ind w:left="864" w:hanging="864"/>
      <w:outlineLvl w:val="3"/>
    </w:pPr>
    <w:rPr>
      <w:rFonts w:ascii="Arial" w:eastAsia="Times New Roman" w:hAnsi="Arial" w:cs="Times New Roman"/>
      <w:b/>
      <w:snapToGrid w:val="0"/>
      <w:sz w:val="20"/>
      <w:szCs w:val="20"/>
      <w:lang w:eastAsia="en-US"/>
    </w:rPr>
  </w:style>
  <w:style w:type="paragraph" w:styleId="Heading5">
    <w:name w:val="heading 5"/>
    <w:basedOn w:val="Normal"/>
    <w:next w:val="Normal"/>
    <w:link w:val="Heading5Char"/>
    <w:qFormat/>
    <w:rsid w:val="0044798E"/>
    <w:pPr>
      <w:widowControl w:val="0"/>
      <w:tabs>
        <w:tab w:val="num" w:pos="1008"/>
      </w:tabs>
      <w:spacing w:before="140" w:after="0" w:line="240" w:lineRule="auto"/>
      <w:ind w:left="1008" w:hanging="1008"/>
      <w:outlineLvl w:val="4"/>
    </w:pPr>
    <w:rPr>
      <w:rFonts w:ascii="Arial" w:eastAsia="Times New Roman" w:hAnsi="Arial" w:cs="Times New Roman"/>
      <w:snapToGrid w:val="0"/>
      <w:sz w:val="20"/>
      <w:szCs w:val="20"/>
      <w:lang w:eastAsia="en-US"/>
    </w:rPr>
  </w:style>
  <w:style w:type="paragraph" w:styleId="Heading6">
    <w:name w:val="heading 6"/>
    <w:basedOn w:val="Normal"/>
    <w:next w:val="Normal"/>
    <w:link w:val="Heading6Char"/>
    <w:qFormat/>
    <w:rsid w:val="0044798E"/>
    <w:pPr>
      <w:widowControl w:val="0"/>
      <w:tabs>
        <w:tab w:val="num" w:pos="1152"/>
      </w:tabs>
      <w:spacing w:before="240" w:after="0" w:line="240" w:lineRule="auto"/>
      <w:ind w:left="1152" w:hanging="1152"/>
      <w:outlineLvl w:val="5"/>
    </w:pPr>
    <w:rPr>
      <w:rFonts w:ascii="Arial" w:eastAsia="Times New Roman" w:hAnsi="Arial" w:cs="Times New Roman"/>
      <w:i/>
      <w:snapToGrid w:val="0"/>
      <w:sz w:val="20"/>
      <w:szCs w:val="20"/>
      <w:lang w:eastAsia="en-US"/>
    </w:rPr>
  </w:style>
  <w:style w:type="paragraph" w:styleId="Heading7">
    <w:name w:val="heading 7"/>
    <w:basedOn w:val="Normal"/>
    <w:next w:val="Normal"/>
    <w:link w:val="Heading7Char"/>
    <w:qFormat/>
    <w:rsid w:val="0044798E"/>
    <w:pPr>
      <w:widowControl w:val="0"/>
      <w:tabs>
        <w:tab w:val="num" w:pos="1296"/>
      </w:tabs>
      <w:spacing w:before="240" w:after="0" w:line="240" w:lineRule="auto"/>
      <w:ind w:left="1296" w:hanging="1296"/>
      <w:outlineLvl w:val="6"/>
    </w:pPr>
    <w:rPr>
      <w:rFonts w:ascii="Arial" w:eastAsia="Times New Roman" w:hAnsi="Arial" w:cs="Times New Roman"/>
      <w:i/>
      <w:snapToGrid w:val="0"/>
      <w:szCs w:val="20"/>
      <w:lang w:eastAsia="en-US"/>
    </w:rPr>
  </w:style>
  <w:style w:type="paragraph" w:styleId="Heading8">
    <w:name w:val="heading 8"/>
    <w:basedOn w:val="Normal"/>
    <w:next w:val="Normal"/>
    <w:link w:val="Heading8Char"/>
    <w:qFormat/>
    <w:rsid w:val="0044798E"/>
    <w:pPr>
      <w:widowControl w:val="0"/>
      <w:tabs>
        <w:tab w:val="num" w:pos="1440"/>
      </w:tabs>
      <w:spacing w:before="240" w:after="0" w:line="240" w:lineRule="auto"/>
      <w:ind w:left="1440" w:hanging="1440"/>
      <w:outlineLvl w:val="7"/>
    </w:pPr>
    <w:rPr>
      <w:rFonts w:ascii="Arial" w:eastAsia="Times New Roman" w:hAnsi="Arial" w:cs="Times New Roman"/>
      <w:i/>
      <w:snapToGrid w:val="0"/>
      <w:szCs w:val="20"/>
      <w:lang w:eastAsia="en-US"/>
    </w:rPr>
  </w:style>
  <w:style w:type="paragraph" w:styleId="Heading9">
    <w:name w:val="heading 9"/>
    <w:basedOn w:val="Normal"/>
    <w:next w:val="Normal"/>
    <w:link w:val="Heading9Char"/>
    <w:qFormat/>
    <w:rsid w:val="0044798E"/>
    <w:pPr>
      <w:widowControl w:val="0"/>
      <w:tabs>
        <w:tab w:val="num" w:pos="1584"/>
      </w:tabs>
      <w:spacing w:before="240" w:after="0" w:line="240" w:lineRule="auto"/>
      <w:ind w:left="1584" w:hanging="1584"/>
      <w:outlineLvl w:val="8"/>
    </w:pPr>
    <w:rPr>
      <w:rFonts w:ascii="Arial" w:eastAsia="Times New Roman" w:hAnsi="Arial" w:cs="Times New Roman"/>
      <w:i/>
      <w:snapToGrid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36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85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52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2E8"/>
  </w:style>
  <w:style w:type="paragraph" w:styleId="Footer">
    <w:name w:val="footer"/>
    <w:basedOn w:val="Normal"/>
    <w:link w:val="FooterChar"/>
    <w:uiPriority w:val="99"/>
    <w:unhideWhenUsed/>
    <w:rsid w:val="00A85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2E8"/>
  </w:style>
  <w:style w:type="paragraph" w:styleId="ListParagraph">
    <w:name w:val="List Paragraph"/>
    <w:basedOn w:val="Normal"/>
    <w:uiPriority w:val="34"/>
    <w:qFormat/>
    <w:rsid w:val="004C3125"/>
    <w:pPr>
      <w:ind w:left="720"/>
      <w:contextualSpacing/>
    </w:pPr>
  </w:style>
  <w:style w:type="character" w:styleId="CommentReference">
    <w:name w:val="annotation reference"/>
    <w:basedOn w:val="DefaultParagraphFont"/>
    <w:semiHidden/>
    <w:unhideWhenUsed/>
    <w:rsid w:val="0002595F"/>
    <w:rPr>
      <w:sz w:val="16"/>
      <w:szCs w:val="16"/>
    </w:rPr>
  </w:style>
  <w:style w:type="paragraph" w:styleId="CommentText">
    <w:name w:val="annotation text"/>
    <w:basedOn w:val="Normal"/>
    <w:link w:val="CommentTextChar"/>
    <w:semiHidden/>
    <w:unhideWhenUsed/>
    <w:rsid w:val="0002595F"/>
    <w:pPr>
      <w:spacing w:line="240" w:lineRule="auto"/>
    </w:pPr>
    <w:rPr>
      <w:sz w:val="20"/>
      <w:szCs w:val="20"/>
    </w:rPr>
  </w:style>
  <w:style w:type="character" w:customStyle="1" w:styleId="CommentTextChar">
    <w:name w:val="Comment Text Char"/>
    <w:basedOn w:val="DefaultParagraphFont"/>
    <w:link w:val="CommentText"/>
    <w:semiHidden/>
    <w:rsid w:val="0002595F"/>
    <w:rPr>
      <w:sz w:val="20"/>
      <w:szCs w:val="20"/>
    </w:rPr>
  </w:style>
  <w:style w:type="paragraph" w:styleId="CommentSubject">
    <w:name w:val="annotation subject"/>
    <w:basedOn w:val="CommentText"/>
    <w:next w:val="CommentText"/>
    <w:link w:val="CommentSubjectChar"/>
    <w:uiPriority w:val="99"/>
    <w:semiHidden/>
    <w:unhideWhenUsed/>
    <w:rsid w:val="0002595F"/>
    <w:rPr>
      <w:b/>
      <w:bCs/>
    </w:rPr>
  </w:style>
  <w:style w:type="character" w:customStyle="1" w:styleId="CommentSubjectChar">
    <w:name w:val="Comment Subject Char"/>
    <w:basedOn w:val="CommentTextChar"/>
    <w:link w:val="CommentSubject"/>
    <w:uiPriority w:val="99"/>
    <w:semiHidden/>
    <w:rsid w:val="0002595F"/>
    <w:rPr>
      <w:b/>
      <w:bCs/>
      <w:sz w:val="20"/>
      <w:szCs w:val="20"/>
    </w:rPr>
  </w:style>
  <w:style w:type="paragraph" w:styleId="BalloonText">
    <w:name w:val="Balloon Text"/>
    <w:basedOn w:val="Normal"/>
    <w:link w:val="BalloonTextChar"/>
    <w:uiPriority w:val="99"/>
    <w:semiHidden/>
    <w:unhideWhenUsed/>
    <w:rsid w:val="00025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95F"/>
    <w:rPr>
      <w:rFonts w:ascii="Tahoma" w:hAnsi="Tahoma" w:cs="Tahoma"/>
      <w:sz w:val="16"/>
      <w:szCs w:val="16"/>
    </w:rPr>
  </w:style>
  <w:style w:type="character" w:styleId="Hyperlink">
    <w:name w:val="Hyperlink"/>
    <w:basedOn w:val="DefaultParagraphFont"/>
    <w:uiPriority w:val="99"/>
    <w:unhideWhenUsed/>
    <w:rsid w:val="009F5283"/>
    <w:rPr>
      <w:color w:val="0000FF" w:themeColor="hyperlink"/>
      <w:u w:val="single"/>
    </w:rPr>
  </w:style>
  <w:style w:type="paragraph" w:styleId="TOCHeading">
    <w:name w:val="TOC Heading"/>
    <w:basedOn w:val="Heading1"/>
    <w:next w:val="Normal"/>
    <w:uiPriority w:val="39"/>
    <w:unhideWhenUsed/>
    <w:qFormat/>
    <w:rsid w:val="004B13DD"/>
    <w:pPr>
      <w:outlineLvl w:val="9"/>
    </w:pPr>
    <w:rPr>
      <w:lang w:val="en-US"/>
    </w:rPr>
  </w:style>
  <w:style w:type="paragraph" w:styleId="TOC2">
    <w:name w:val="toc 2"/>
    <w:basedOn w:val="Normal"/>
    <w:next w:val="Normal"/>
    <w:autoRedefine/>
    <w:uiPriority w:val="39"/>
    <w:semiHidden/>
    <w:unhideWhenUsed/>
    <w:qFormat/>
    <w:rsid w:val="009A4C05"/>
    <w:pPr>
      <w:spacing w:after="100"/>
      <w:ind w:left="220"/>
    </w:pPr>
    <w:rPr>
      <w:lang w:val="en-US"/>
    </w:rPr>
  </w:style>
  <w:style w:type="paragraph" w:styleId="TOC1">
    <w:name w:val="toc 1"/>
    <w:basedOn w:val="Normal"/>
    <w:next w:val="Normal"/>
    <w:autoRedefine/>
    <w:uiPriority w:val="39"/>
    <w:semiHidden/>
    <w:unhideWhenUsed/>
    <w:qFormat/>
    <w:rsid w:val="009A4C05"/>
    <w:pPr>
      <w:spacing w:after="100"/>
    </w:pPr>
    <w:rPr>
      <w:lang w:val="en-US"/>
    </w:rPr>
  </w:style>
  <w:style w:type="paragraph" w:styleId="TOC3">
    <w:name w:val="toc 3"/>
    <w:basedOn w:val="Normal"/>
    <w:next w:val="Normal"/>
    <w:autoRedefine/>
    <w:uiPriority w:val="39"/>
    <w:semiHidden/>
    <w:unhideWhenUsed/>
    <w:qFormat/>
    <w:rsid w:val="009A4C05"/>
    <w:pPr>
      <w:spacing w:after="100"/>
      <w:ind w:left="440"/>
    </w:pPr>
    <w:rPr>
      <w:lang w:val="en-US"/>
    </w:rPr>
  </w:style>
  <w:style w:type="paragraph" w:styleId="NormalWeb">
    <w:name w:val="Normal (Web)"/>
    <w:basedOn w:val="Normal"/>
    <w:uiPriority w:val="99"/>
    <w:semiHidden/>
    <w:unhideWhenUsed/>
    <w:rsid w:val="00C664FC"/>
    <w:pPr>
      <w:spacing w:before="240" w:after="24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44798E"/>
    <w:rPr>
      <w:rFonts w:ascii="Arial" w:eastAsia="Times New Roman" w:hAnsi="Arial" w:cs="Times New Roman"/>
      <w:b/>
      <w:snapToGrid w:val="0"/>
      <w:sz w:val="28"/>
      <w:szCs w:val="20"/>
      <w:lang w:eastAsia="en-US"/>
    </w:rPr>
  </w:style>
  <w:style w:type="character" w:customStyle="1" w:styleId="Heading3Char">
    <w:name w:val="Heading 3 Char"/>
    <w:basedOn w:val="DefaultParagraphFont"/>
    <w:link w:val="Heading3"/>
    <w:rsid w:val="0044798E"/>
    <w:rPr>
      <w:rFonts w:ascii="Arial" w:eastAsia="Times New Roman" w:hAnsi="Arial" w:cs="Times New Roman"/>
      <w:b/>
      <w:snapToGrid w:val="0"/>
      <w:sz w:val="24"/>
      <w:szCs w:val="20"/>
      <w:lang w:eastAsia="en-US"/>
    </w:rPr>
  </w:style>
  <w:style w:type="character" w:customStyle="1" w:styleId="Heading4Char">
    <w:name w:val="Heading 4 Char"/>
    <w:basedOn w:val="DefaultParagraphFont"/>
    <w:link w:val="Heading4"/>
    <w:rsid w:val="0044798E"/>
    <w:rPr>
      <w:rFonts w:ascii="Arial" w:eastAsia="Times New Roman" w:hAnsi="Arial" w:cs="Times New Roman"/>
      <w:b/>
      <w:snapToGrid w:val="0"/>
      <w:sz w:val="20"/>
      <w:szCs w:val="20"/>
      <w:lang w:eastAsia="en-US"/>
    </w:rPr>
  </w:style>
  <w:style w:type="character" w:customStyle="1" w:styleId="Heading5Char">
    <w:name w:val="Heading 5 Char"/>
    <w:basedOn w:val="DefaultParagraphFont"/>
    <w:link w:val="Heading5"/>
    <w:rsid w:val="0044798E"/>
    <w:rPr>
      <w:rFonts w:ascii="Arial" w:eastAsia="Times New Roman" w:hAnsi="Arial" w:cs="Times New Roman"/>
      <w:snapToGrid w:val="0"/>
      <w:sz w:val="20"/>
      <w:szCs w:val="20"/>
      <w:lang w:eastAsia="en-US"/>
    </w:rPr>
  </w:style>
  <w:style w:type="character" w:customStyle="1" w:styleId="Heading6Char">
    <w:name w:val="Heading 6 Char"/>
    <w:basedOn w:val="DefaultParagraphFont"/>
    <w:link w:val="Heading6"/>
    <w:rsid w:val="0044798E"/>
    <w:rPr>
      <w:rFonts w:ascii="Arial" w:eastAsia="Times New Roman" w:hAnsi="Arial" w:cs="Times New Roman"/>
      <w:i/>
      <w:snapToGrid w:val="0"/>
      <w:sz w:val="20"/>
      <w:szCs w:val="20"/>
      <w:lang w:eastAsia="en-US"/>
    </w:rPr>
  </w:style>
  <w:style w:type="character" w:customStyle="1" w:styleId="Heading7Char">
    <w:name w:val="Heading 7 Char"/>
    <w:basedOn w:val="DefaultParagraphFont"/>
    <w:link w:val="Heading7"/>
    <w:rsid w:val="0044798E"/>
    <w:rPr>
      <w:rFonts w:ascii="Arial" w:eastAsia="Times New Roman" w:hAnsi="Arial" w:cs="Times New Roman"/>
      <w:i/>
      <w:snapToGrid w:val="0"/>
      <w:szCs w:val="20"/>
      <w:lang w:eastAsia="en-US"/>
    </w:rPr>
  </w:style>
  <w:style w:type="character" w:customStyle="1" w:styleId="Heading8Char">
    <w:name w:val="Heading 8 Char"/>
    <w:basedOn w:val="DefaultParagraphFont"/>
    <w:link w:val="Heading8"/>
    <w:rsid w:val="0044798E"/>
    <w:rPr>
      <w:rFonts w:ascii="Arial" w:eastAsia="Times New Roman" w:hAnsi="Arial" w:cs="Times New Roman"/>
      <w:i/>
      <w:snapToGrid w:val="0"/>
      <w:szCs w:val="20"/>
      <w:lang w:eastAsia="en-US"/>
    </w:rPr>
  </w:style>
  <w:style w:type="character" w:customStyle="1" w:styleId="Heading9Char">
    <w:name w:val="Heading 9 Char"/>
    <w:basedOn w:val="DefaultParagraphFont"/>
    <w:link w:val="Heading9"/>
    <w:rsid w:val="0044798E"/>
    <w:rPr>
      <w:rFonts w:ascii="Arial" w:eastAsia="Times New Roman" w:hAnsi="Arial" w:cs="Times New Roman"/>
      <w:i/>
      <w:snapToGrid w:val="0"/>
      <w:szCs w:val="20"/>
      <w:lang w:eastAsia="en-US"/>
    </w:rPr>
  </w:style>
  <w:style w:type="character" w:styleId="Strong">
    <w:name w:val="Strong"/>
    <w:basedOn w:val="DefaultParagraphFont"/>
    <w:uiPriority w:val="22"/>
    <w:qFormat/>
    <w:rsid w:val="004251E6"/>
    <w:rPr>
      <w:b/>
      <w:bCs/>
    </w:rPr>
  </w:style>
  <w:style w:type="paragraph" w:customStyle="1" w:styleId="Default">
    <w:name w:val="Default"/>
    <w:rsid w:val="00091FA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23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4798E"/>
    <w:pPr>
      <w:keepNext/>
      <w:widowControl w:val="0"/>
      <w:tabs>
        <w:tab w:val="num" w:pos="576"/>
      </w:tabs>
      <w:spacing w:before="120" w:after="120" w:line="240" w:lineRule="auto"/>
      <w:ind w:left="576" w:hanging="576"/>
      <w:outlineLvl w:val="1"/>
    </w:pPr>
    <w:rPr>
      <w:rFonts w:ascii="Arial" w:eastAsia="Times New Roman" w:hAnsi="Arial" w:cs="Times New Roman"/>
      <w:b/>
      <w:snapToGrid w:val="0"/>
      <w:sz w:val="28"/>
      <w:szCs w:val="20"/>
      <w:lang w:eastAsia="en-US"/>
    </w:rPr>
  </w:style>
  <w:style w:type="paragraph" w:styleId="Heading3">
    <w:name w:val="heading 3"/>
    <w:basedOn w:val="Normal"/>
    <w:next w:val="Normal"/>
    <w:link w:val="Heading3Char"/>
    <w:qFormat/>
    <w:rsid w:val="0044798E"/>
    <w:pPr>
      <w:keepNext/>
      <w:widowControl w:val="0"/>
      <w:tabs>
        <w:tab w:val="num" w:pos="720"/>
      </w:tabs>
      <w:spacing w:before="220" w:after="80" w:line="240" w:lineRule="auto"/>
      <w:ind w:left="720" w:hanging="720"/>
      <w:outlineLvl w:val="2"/>
    </w:pPr>
    <w:rPr>
      <w:rFonts w:ascii="Arial" w:eastAsia="Times New Roman" w:hAnsi="Arial" w:cs="Times New Roman"/>
      <w:b/>
      <w:snapToGrid w:val="0"/>
      <w:sz w:val="24"/>
      <w:szCs w:val="20"/>
      <w:lang w:eastAsia="en-US"/>
    </w:rPr>
  </w:style>
  <w:style w:type="paragraph" w:styleId="Heading4">
    <w:name w:val="heading 4"/>
    <w:basedOn w:val="Normal"/>
    <w:next w:val="Normal"/>
    <w:link w:val="Heading4Char"/>
    <w:qFormat/>
    <w:rsid w:val="0044798E"/>
    <w:pPr>
      <w:keepNext/>
      <w:widowControl w:val="0"/>
      <w:tabs>
        <w:tab w:val="num" w:pos="864"/>
      </w:tabs>
      <w:spacing w:before="140" w:after="80" w:line="240" w:lineRule="auto"/>
      <w:ind w:left="864" w:hanging="864"/>
      <w:outlineLvl w:val="3"/>
    </w:pPr>
    <w:rPr>
      <w:rFonts w:ascii="Arial" w:eastAsia="Times New Roman" w:hAnsi="Arial" w:cs="Times New Roman"/>
      <w:b/>
      <w:snapToGrid w:val="0"/>
      <w:sz w:val="20"/>
      <w:szCs w:val="20"/>
      <w:lang w:eastAsia="en-US"/>
    </w:rPr>
  </w:style>
  <w:style w:type="paragraph" w:styleId="Heading5">
    <w:name w:val="heading 5"/>
    <w:basedOn w:val="Normal"/>
    <w:next w:val="Normal"/>
    <w:link w:val="Heading5Char"/>
    <w:qFormat/>
    <w:rsid w:val="0044798E"/>
    <w:pPr>
      <w:widowControl w:val="0"/>
      <w:tabs>
        <w:tab w:val="num" w:pos="1008"/>
      </w:tabs>
      <w:spacing w:before="140" w:after="0" w:line="240" w:lineRule="auto"/>
      <w:ind w:left="1008" w:hanging="1008"/>
      <w:outlineLvl w:val="4"/>
    </w:pPr>
    <w:rPr>
      <w:rFonts w:ascii="Arial" w:eastAsia="Times New Roman" w:hAnsi="Arial" w:cs="Times New Roman"/>
      <w:snapToGrid w:val="0"/>
      <w:sz w:val="20"/>
      <w:szCs w:val="20"/>
      <w:lang w:eastAsia="en-US"/>
    </w:rPr>
  </w:style>
  <w:style w:type="paragraph" w:styleId="Heading6">
    <w:name w:val="heading 6"/>
    <w:basedOn w:val="Normal"/>
    <w:next w:val="Normal"/>
    <w:link w:val="Heading6Char"/>
    <w:qFormat/>
    <w:rsid w:val="0044798E"/>
    <w:pPr>
      <w:widowControl w:val="0"/>
      <w:tabs>
        <w:tab w:val="num" w:pos="1152"/>
      </w:tabs>
      <w:spacing w:before="240" w:after="0" w:line="240" w:lineRule="auto"/>
      <w:ind w:left="1152" w:hanging="1152"/>
      <w:outlineLvl w:val="5"/>
    </w:pPr>
    <w:rPr>
      <w:rFonts w:ascii="Arial" w:eastAsia="Times New Roman" w:hAnsi="Arial" w:cs="Times New Roman"/>
      <w:i/>
      <w:snapToGrid w:val="0"/>
      <w:sz w:val="20"/>
      <w:szCs w:val="20"/>
      <w:lang w:eastAsia="en-US"/>
    </w:rPr>
  </w:style>
  <w:style w:type="paragraph" w:styleId="Heading7">
    <w:name w:val="heading 7"/>
    <w:basedOn w:val="Normal"/>
    <w:next w:val="Normal"/>
    <w:link w:val="Heading7Char"/>
    <w:qFormat/>
    <w:rsid w:val="0044798E"/>
    <w:pPr>
      <w:widowControl w:val="0"/>
      <w:tabs>
        <w:tab w:val="num" w:pos="1296"/>
      </w:tabs>
      <w:spacing w:before="240" w:after="0" w:line="240" w:lineRule="auto"/>
      <w:ind w:left="1296" w:hanging="1296"/>
      <w:outlineLvl w:val="6"/>
    </w:pPr>
    <w:rPr>
      <w:rFonts w:ascii="Arial" w:eastAsia="Times New Roman" w:hAnsi="Arial" w:cs="Times New Roman"/>
      <w:i/>
      <w:snapToGrid w:val="0"/>
      <w:szCs w:val="20"/>
      <w:lang w:eastAsia="en-US"/>
    </w:rPr>
  </w:style>
  <w:style w:type="paragraph" w:styleId="Heading8">
    <w:name w:val="heading 8"/>
    <w:basedOn w:val="Normal"/>
    <w:next w:val="Normal"/>
    <w:link w:val="Heading8Char"/>
    <w:qFormat/>
    <w:rsid w:val="0044798E"/>
    <w:pPr>
      <w:widowControl w:val="0"/>
      <w:tabs>
        <w:tab w:val="num" w:pos="1440"/>
      </w:tabs>
      <w:spacing w:before="240" w:after="0" w:line="240" w:lineRule="auto"/>
      <w:ind w:left="1440" w:hanging="1440"/>
      <w:outlineLvl w:val="7"/>
    </w:pPr>
    <w:rPr>
      <w:rFonts w:ascii="Arial" w:eastAsia="Times New Roman" w:hAnsi="Arial" w:cs="Times New Roman"/>
      <w:i/>
      <w:snapToGrid w:val="0"/>
      <w:szCs w:val="20"/>
      <w:lang w:eastAsia="en-US"/>
    </w:rPr>
  </w:style>
  <w:style w:type="paragraph" w:styleId="Heading9">
    <w:name w:val="heading 9"/>
    <w:basedOn w:val="Normal"/>
    <w:next w:val="Normal"/>
    <w:link w:val="Heading9Char"/>
    <w:qFormat/>
    <w:rsid w:val="0044798E"/>
    <w:pPr>
      <w:widowControl w:val="0"/>
      <w:tabs>
        <w:tab w:val="num" w:pos="1584"/>
      </w:tabs>
      <w:spacing w:before="240" w:after="0" w:line="240" w:lineRule="auto"/>
      <w:ind w:left="1584" w:hanging="1584"/>
      <w:outlineLvl w:val="8"/>
    </w:pPr>
    <w:rPr>
      <w:rFonts w:ascii="Arial" w:eastAsia="Times New Roman" w:hAnsi="Arial" w:cs="Times New Roman"/>
      <w:i/>
      <w:snapToGrid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36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85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52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2E8"/>
  </w:style>
  <w:style w:type="paragraph" w:styleId="Footer">
    <w:name w:val="footer"/>
    <w:basedOn w:val="Normal"/>
    <w:link w:val="FooterChar"/>
    <w:uiPriority w:val="99"/>
    <w:unhideWhenUsed/>
    <w:rsid w:val="00A85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2E8"/>
  </w:style>
  <w:style w:type="paragraph" w:styleId="ListParagraph">
    <w:name w:val="List Paragraph"/>
    <w:basedOn w:val="Normal"/>
    <w:uiPriority w:val="34"/>
    <w:qFormat/>
    <w:rsid w:val="004C3125"/>
    <w:pPr>
      <w:ind w:left="720"/>
      <w:contextualSpacing/>
    </w:pPr>
  </w:style>
  <w:style w:type="character" w:styleId="CommentReference">
    <w:name w:val="annotation reference"/>
    <w:basedOn w:val="DefaultParagraphFont"/>
    <w:semiHidden/>
    <w:unhideWhenUsed/>
    <w:rsid w:val="0002595F"/>
    <w:rPr>
      <w:sz w:val="16"/>
      <w:szCs w:val="16"/>
    </w:rPr>
  </w:style>
  <w:style w:type="paragraph" w:styleId="CommentText">
    <w:name w:val="annotation text"/>
    <w:basedOn w:val="Normal"/>
    <w:link w:val="CommentTextChar"/>
    <w:semiHidden/>
    <w:unhideWhenUsed/>
    <w:rsid w:val="0002595F"/>
    <w:pPr>
      <w:spacing w:line="240" w:lineRule="auto"/>
    </w:pPr>
    <w:rPr>
      <w:sz w:val="20"/>
      <w:szCs w:val="20"/>
    </w:rPr>
  </w:style>
  <w:style w:type="character" w:customStyle="1" w:styleId="CommentTextChar">
    <w:name w:val="Comment Text Char"/>
    <w:basedOn w:val="DefaultParagraphFont"/>
    <w:link w:val="CommentText"/>
    <w:semiHidden/>
    <w:rsid w:val="0002595F"/>
    <w:rPr>
      <w:sz w:val="20"/>
      <w:szCs w:val="20"/>
    </w:rPr>
  </w:style>
  <w:style w:type="paragraph" w:styleId="CommentSubject">
    <w:name w:val="annotation subject"/>
    <w:basedOn w:val="CommentText"/>
    <w:next w:val="CommentText"/>
    <w:link w:val="CommentSubjectChar"/>
    <w:uiPriority w:val="99"/>
    <w:semiHidden/>
    <w:unhideWhenUsed/>
    <w:rsid w:val="0002595F"/>
    <w:rPr>
      <w:b/>
      <w:bCs/>
    </w:rPr>
  </w:style>
  <w:style w:type="character" w:customStyle="1" w:styleId="CommentSubjectChar">
    <w:name w:val="Comment Subject Char"/>
    <w:basedOn w:val="CommentTextChar"/>
    <w:link w:val="CommentSubject"/>
    <w:uiPriority w:val="99"/>
    <w:semiHidden/>
    <w:rsid w:val="0002595F"/>
    <w:rPr>
      <w:b/>
      <w:bCs/>
      <w:sz w:val="20"/>
      <w:szCs w:val="20"/>
    </w:rPr>
  </w:style>
  <w:style w:type="paragraph" w:styleId="BalloonText">
    <w:name w:val="Balloon Text"/>
    <w:basedOn w:val="Normal"/>
    <w:link w:val="BalloonTextChar"/>
    <w:uiPriority w:val="99"/>
    <w:semiHidden/>
    <w:unhideWhenUsed/>
    <w:rsid w:val="00025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95F"/>
    <w:rPr>
      <w:rFonts w:ascii="Tahoma" w:hAnsi="Tahoma" w:cs="Tahoma"/>
      <w:sz w:val="16"/>
      <w:szCs w:val="16"/>
    </w:rPr>
  </w:style>
  <w:style w:type="character" w:styleId="Hyperlink">
    <w:name w:val="Hyperlink"/>
    <w:basedOn w:val="DefaultParagraphFont"/>
    <w:uiPriority w:val="99"/>
    <w:unhideWhenUsed/>
    <w:rsid w:val="009F5283"/>
    <w:rPr>
      <w:color w:val="0000FF" w:themeColor="hyperlink"/>
      <w:u w:val="single"/>
    </w:rPr>
  </w:style>
  <w:style w:type="paragraph" w:styleId="TOCHeading">
    <w:name w:val="TOC Heading"/>
    <w:basedOn w:val="Heading1"/>
    <w:next w:val="Normal"/>
    <w:uiPriority w:val="39"/>
    <w:unhideWhenUsed/>
    <w:qFormat/>
    <w:rsid w:val="004B13DD"/>
    <w:pPr>
      <w:outlineLvl w:val="9"/>
    </w:pPr>
    <w:rPr>
      <w:lang w:val="en-US"/>
    </w:rPr>
  </w:style>
  <w:style w:type="paragraph" w:styleId="TOC2">
    <w:name w:val="toc 2"/>
    <w:basedOn w:val="Normal"/>
    <w:next w:val="Normal"/>
    <w:autoRedefine/>
    <w:uiPriority w:val="39"/>
    <w:semiHidden/>
    <w:unhideWhenUsed/>
    <w:qFormat/>
    <w:rsid w:val="009A4C05"/>
    <w:pPr>
      <w:spacing w:after="100"/>
      <w:ind w:left="220"/>
    </w:pPr>
    <w:rPr>
      <w:lang w:val="en-US"/>
    </w:rPr>
  </w:style>
  <w:style w:type="paragraph" w:styleId="TOC1">
    <w:name w:val="toc 1"/>
    <w:basedOn w:val="Normal"/>
    <w:next w:val="Normal"/>
    <w:autoRedefine/>
    <w:uiPriority w:val="39"/>
    <w:semiHidden/>
    <w:unhideWhenUsed/>
    <w:qFormat/>
    <w:rsid w:val="009A4C05"/>
    <w:pPr>
      <w:spacing w:after="100"/>
    </w:pPr>
    <w:rPr>
      <w:lang w:val="en-US"/>
    </w:rPr>
  </w:style>
  <w:style w:type="paragraph" w:styleId="TOC3">
    <w:name w:val="toc 3"/>
    <w:basedOn w:val="Normal"/>
    <w:next w:val="Normal"/>
    <w:autoRedefine/>
    <w:uiPriority w:val="39"/>
    <w:semiHidden/>
    <w:unhideWhenUsed/>
    <w:qFormat/>
    <w:rsid w:val="009A4C05"/>
    <w:pPr>
      <w:spacing w:after="100"/>
      <w:ind w:left="440"/>
    </w:pPr>
    <w:rPr>
      <w:lang w:val="en-US"/>
    </w:rPr>
  </w:style>
  <w:style w:type="paragraph" w:styleId="NormalWeb">
    <w:name w:val="Normal (Web)"/>
    <w:basedOn w:val="Normal"/>
    <w:uiPriority w:val="99"/>
    <w:semiHidden/>
    <w:unhideWhenUsed/>
    <w:rsid w:val="00C664FC"/>
    <w:pPr>
      <w:spacing w:before="240" w:after="24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44798E"/>
    <w:rPr>
      <w:rFonts w:ascii="Arial" w:eastAsia="Times New Roman" w:hAnsi="Arial" w:cs="Times New Roman"/>
      <w:b/>
      <w:snapToGrid w:val="0"/>
      <w:sz w:val="28"/>
      <w:szCs w:val="20"/>
      <w:lang w:eastAsia="en-US"/>
    </w:rPr>
  </w:style>
  <w:style w:type="character" w:customStyle="1" w:styleId="Heading3Char">
    <w:name w:val="Heading 3 Char"/>
    <w:basedOn w:val="DefaultParagraphFont"/>
    <w:link w:val="Heading3"/>
    <w:rsid w:val="0044798E"/>
    <w:rPr>
      <w:rFonts w:ascii="Arial" w:eastAsia="Times New Roman" w:hAnsi="Arial" w:cs="Times New Roman"/>
      <w:b/>
      <w:snapToGrid w:val="0"/>
      <w:sz w:val="24"/>
      <w:szCs w:val="20"/>
      <w:lang w:eastAsia="en-US"/>
    </w:rPr>
  </w:style>
  <w:style w:type="character" w:customStyle="1" w:styleId="Heading4Char">
    <w:name w:val="Heading 4 Char"/>
    <w:basedOn w:val="DefaultParagraphFont"/>
    <w:link w:val="Heading4"/>
    <w:rsid w:val="0044798E"/>
    <w:rPr>
      <w:rFonts w:ascii="Arial" w:eastAsia="Times New Roman" w:hAnsi="Arial" w:cs="Times New Roman"/>
      <w:b/>
      <w:snapToGrid w:val="0"/>
      <w:sz w:val="20"/>
      <w:szCs w:val="20"/>
      <w:lang w:eastAsia="en-US"/>
    </w:rPr>
  </w:style>
  <w:style w:type="character" w:customStyle="1" w:styleId="Heading5Char">
    <w:name w:val="Heading 5 Char"/>
    <w:basedOn w:val="DefaultParagraphFont"/>
    <w:link w:val="Heading5"/>
    <w:rsid w:val="0044798E"/>
    <w:rPr>
      <w:rFonts w:ascii="Arial" w:eastAsia="Times New Roman" w:hAnsi="Arial" w:cs="Times New Roman"/>
      <w:snapToGrid w:val="0"/>
      <w:sz w:val="20"/>
      <w:szCs w:val="20"/>
      <w:lang w:eastAsia="en-US"/>
    </w:rPr>
  </w:style>
  <w:style w:type="character" w:customStyle="1" w:styleId="Heading6Char">
    <w:name w:val="Heading 6 Char"/>
    <w:basedOn w:val="DefaultParagraphFont"/>
    <w:link w:val="Heading6"/>
    <w:rsid w:val="0044798E"/>
    <w:rPr>
      <w:rFonts w:ascii="Arial" w:eastAsia="Times New Roman" w:hAnsi="Arial" w:cs="Times New Roman"/>
      <w:i/>
      <w:snapToGrid w:val="0"/>
      <w:sz w:val="20"/>
      <w:szCs w:val="20"/>
      <w:lang w:eastAsia="en-US"/>
    </w:rPr>
  </w:style>
  <w:style w:type="character" w:customStyle="1" w:styleId="Heading7Char">
    <w:name w:val="Heading 7 Char"/>
    <w:basedOn w:val="DefaultParagraphFont"/>
    <w:link w:val="Heading7"/>
    <w:rsid w:val="0044798E"/>
    <w:rPr>
      <w:rFonts w:ascii="Arial" w:eastAsia="Times New Roman" w:hAnsi="Arial" w:cs="Times New Roman"/>
      <w:i/>
      <w:snapToGrid w:val="0"/>
      <w:szCs w:val="20"/>
      <w:lang w:eastAsia="en-US"/>
    </w:rPr>
  </w:style>
  <w:style w:type="character" w:customStyle="1" w:styleId="Heading8Char">
    <w:name w:val="Heading 8 Char"/>
    <w:basedOn w:val="DefaultParagraphFont"/>
    <w:link w:val="Heading8"/>
    <w:rsid w:val="0044798E"/>
    <w:rPr>
      <w:rFonts w:ascii="Arial" w:eastAsia="Times New Roman" w:hAnsi="Arial" w:cs="Times New Roman"/>
      <w:i/>
      <w:snapToGrid w:val="0"/>
      <w:szCs w:val="20"/>
      <w:lang w:eastAsia="en-US"/>
    </w:rPr>
  </w:style>
  <w:style w:type="character" w:customStyle="1" w:styleId="Heading9Char">
    <w:name w:val="Heading 9 Char"/>
    <w:basedOn w:val="DefaultParagraphFont"/>
    <w:link w:val="Heading9"/>
    <w:rsid w:val="0044798E"/>
    <w:rPr>
      <w:rFonts w:ascii="Arial" w:eastAsia="Times New Roman" w:hAnsi="Arial" w:cs="Times New Roman"/>
      <w:i/>
      <w:snapToGrid w:val="0"/>
      <w:szCs w:val="20"/>
      <w:lang w:eastAsia="en-US"/>
    </w:rPr>
  </w:style>
  <w:style w:type="character" w:styleId="Strong">
    <w:name w:val="Strong"/>
    <w:basedOn w:val="DefaultParagraphFont"/>
    <w:uiPriority w:val="22"/>
    <w:qFormat/>
    <w:rsid w:val="004251E6"/>
    <w:rPr>
      <w:b/>
      <w:bCs/>
    </w:rPr>
  </w:style>
  <w:style w:type="paragraph" w:customStyle="1" w:styleId="Default">
    <w:name w:val="Default"/>
    <w:rsid w:val="00091FA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7687">
      <w:bodyDiv w:val="1"/>
      <w:marLeft w:val="0"/>
      <w:marRight w:val="0"/>
      <w:marTop w:val="0"/>
      <w:marBottom w:val="0"/>
      <w:divBdr>
        <w:top w:val="none" w:sz="0" w:space="0" w:color="auto"/>
        <w:left w:val="none" w:sz="0" w:space="0" w:color="auto"/>
        <w:bottom w:val="none" w:sz="0" w:space="0" w:color="auto"/>
        <w:right w:val="none" w:sz="0" w:space="0" w:color="auto"/>
      </w:divBdr>
      <w:divsChild>
        <w:div w:id="1907644495">
          <w:marLeft w:val="0"/>
          <w:marRight w:val="0"/>
          <w:marTop w:val="0"/>
          <w:marBottom w:val="0"/>
          <w:divBdr>
            <w:top w:val="none" w:sz="0" w:space="0" w:color="auto"/>
            <w:left w:val="none" w:sz="0" w:space="0" w:color="auto"/>
            <w:bottom w:val="none" w:sz="0" w:space="0" w:color="auto"/>
            <w:right w:val="none" w:sz="0" w:space="0" w:color="auto"/>
          </w:divBdr>
          <w:divsChild>
            <w:div w:id="386956076">
              <w:marLeft w:val="0"/>
              <w:marRight w:val="0"/>
              <w:marTop w:val="0"/>
              <w:marBottom w:val="0"/>
              <w:divBdr>
                <w:top w:val="none" w:sz="0" w:space="0" w:color="auto"/>
                <w:left w:val="none" w:sz="0" w:space="0" w:color="auto"/>
                <w:bottom w:val="none" w:sz="0" w:space="0" w:color="auto"/>
                <w:right w:val="none" w:sz="0" w:space="0" w:color="auto"/>
              </w:divBdr>
              <w:divsChild>
                <w:div w:id="2117942397">
                  <w:marLeft w:val="0"/>
                  <w:marRight w:val="0"/>
                  <w:marTop w:val="0"/>
                  <w:marBottom w:val="0"/>
                  <w:divBdr>
                    <w:top w:val="none" w:sz="0" w:space="0" w:color="auto"/>
                    <w:left w:val="none" w:sz="0" w:space="0" w:color="auto"/>
                    <w:bottom w:val="none" w:sz="0" w:space="0" w:color="auto"/>
                    <w:right w:val="none" w:sz="0" w:space="0" w:color="auto"/>
                  </w:divBdr>
                  <w:divsChild>
                    <w:div w:id="1145009584">
                      <w:marLeft w:val="0"/>
                      <w:marRight w:val="0"/>
                      <w:marTop w:val="0"/>
                      <w:marBottom w:val="0"/>
                      <w:divBdr>
                        <w:top w:val="none" w:sz="0" w:space="0" w:color="auto"/>
                        <w:left w:val="none" w:sz="0" w:space="0" w:color="auto"/>
                        <w:bottom w:val="none" w:sz="0" w:space="0" w:color="auto"/>
                        <w:right w:val="none" w:sz="0" w:space="0" w:color="auto"/>
                      </w:divBdr>
                      <w:divsChild>
                        <w:div w:id="315232893">
                          <w:marLeft w:val="0"/>
                          <w:marRight w:val="0"/>
                          <w:marTop w:val="0"/>
                          <w:marBottom w:val="0"/>
                          <w:divBdr>
                            <w:top w:val="none" w:sz="0" w:space="0" w:color="auto"/>
                            <w:left w:val="none" w:sz="0" w:space="0" w:color="auto"/>
                            <w:bottom w:val="none" w:sz="0" w:space="0" w:color="auto"/>
                            <w:right w:val="none" w:sz="0" w:space="0" w:color="auto"/>
                          </w:divBdr>
                          <w:divsChild>
                            <w:div w:id="1771848869">
                              <w:marLeft w:val="0"/>
                              <w:marRight w:val="0"/>
                              <w:marTop w:val="0"/>
                              <w:marBottom w:val="0"/>
                              <w:divBdr>
                                <w:top w:val="none" w:sz="0" w:space="0" w:color="auto"/>
                                <w:left w:val="none" w:sz="0" w:space="0" w:color="auto"/>
                                <w:bottom w:val="none" w:sz="0" w:space="0" w:color="auto"/>
                                <w:right w:val="none" w:sz="0" w:space="0" w:color="auto"/>
                              </w:divBdr>
                              <w:divsChild>
                                <w:div w:id="2080203305">
                                  <w:marLeft w:val="0"/>
                                  <w:marRight w:val="0"/>
                                  <w:marTop w:val="0"/>
                                  <w:marBottom w:val="0"/>
                                  <w:divBdr>
                                    <w:top w:val="none" w:sz="0" w:space="0" w:color="auto"/>
                                    <w:left w:val="none" w:sz="0" w:space="0" w:color="auto"/>
                                    <w:bottom w:val="none" w:sz="0" w:space="0" w:color="auto"/>
                                    <w:right w:val="none" w:sz="0" w:space="0" w:color="auto"/>
                                  </w:divBdr>
                                  <w:divsChild>
                                    <w:div w:id="307324221">
                                      <w:marLeft w:val="0"/>
                                      <w:marRight w:val="0"/>
                                      <w:marTop w:val="0"/>
                                      <w:marBottom w:val="0"/>
                                      <w:divBdr>
                                        <w:top w:val="none" w:sz="0" w:space="0" w:color="auto"/>
                                        <w:left w:val="none" w:sz="0" w:space="0" w:color="auto"/>
                                        <w:bottom w:val="none" w:sz="0" w:space="0" w:color="auto"/>
                                        <w:right w:val="none" w:sz="0" w:space="0" w:color="auto"/>
                                      </w:divBdr>
                                      <w:divsChild>
                                        <w:div w:id="1910387346">
                                          <w:marLeft w:val="0"/>
                                          <w:marRight w:val="0"/>
                                          <w:marTop w:val="0"/>
                                          <w:marBottom w:val="0"/>
                                          <w:divBdr>
                                            <w:top w:val="none" w:sz="0" w:space="0" w:color="auto"/>
                                            <w:left w:val="none" w:sz="0" w:space="0" w:color="auto"/>
                                            <w:bottom w:val="none" w:sz="0" w:space="0" w:color="auto"/>
                                            <w:right w:val="none" w:sz="0" w:space="0" w:color="auto"/>
                                          </w:divBdr>
                                          <w:divsChild>
                                            <w:div w:id="1984039863">
                                              <w:marLeft w:val="0"/>
                                              <w:marRight w:val="0"/>
                                              <w:marTop w:val="0"/>
                                              <w:marBottom w:val="0"/>
                                              <w:divBdr>
                                                <w:top w:val="none" w:sz="0" w:space="0" w:color="auto"/>
                                                <w:left w:val="none" w:sz="0" w:space="0" w:color="auto"/>
                                                <w:bottom w:val="none" w:sz="0" w:space="0" w:color="auto"/>
                                                <w:right w:val="none" w:sz="0" w:space="0" w:color="auto"/>
                                              </w:divBdr>
                                              <w:divsChild>
                                                <w:div w:id="13199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063011">
      <w:bodyDiv w:val="1"/>
      <w:marLeft w:val="0"/>
      <w:marRight w:val="0"/>
      <w:marTop w:val="0"/>
      <w:marBottom w:val="0"/>
      <w:divBdr>
        <w:top w:val="none" w:sz="0" w:space="0" w:color="auto"/>
        <w:left w:val="none" w:sz="0" w:space="0" w:color="auto"/>
        <w:bottom w:val="none" w:sz="0" w:space="0" w:color="auto"/>
        <w:right w:val="none" w:sz="0" w:space="0" w:color="auto"/>
      </w:divBdr>
      <w:divsChild>
        <w:div w:id="643046132">
          <w:marLeft w:val="0"/>
          <w:marRight w:val="0"/>
          <w:marTop w:val="0"/>
          <w:marBottom w:val="0"/>
          <w:divBdr>
            <w:top w:val="none" w:sz="0" w:space="0" w:color="auto"/>
            <w:left w:val="none" w:sz="0" w:space="0" w:color="auto"/>
            <w:bottom w:val="none" w:sz="0" w:space="0" w:color="auto"/>
            <w:right w:val="none" w:sz="0" w:space="0" w:color="auto"/>
          </w:divBdr>
          <w:divsChild>
            <w:div w:id="1148203393">
              <w:marLeft w:val="0"/>
              <w:marRight w:val="0"/>
              <w:marTop w:val="0"/>
              <w:marBottom w:val="0"/>
              <w:divBdr>
                <w:top w:val="none" w:sz="0" w:space="0" w:color="auto"/>
                <w:left w:val="none" w:sz="0" w:space="0" w:color="auto"/>
                <w:bottom w:val="none" w:sz="0" w:space="0" w:color="auto"/>
                <w:right w:val="none" w:sz="0" w:space="0" w:color="auto"/>
              </w:divBdr>
              <w:divsChild>
                <w:div w:id="1159662634">
                  <w:marLeft w:val="0"/>
                  <w:marRight w:val="0"/>
                  <w:marTop w:val="0"/>
                  <w:marBottom w:val="0"/>
                  <w:divBdr>
                    <w:top w:val="none" w:sz="0" w:space="0" w:color="auto"/>
                    <w:left w:val="none" w:sz="0" w:space="0" w:color="auto"/>
                    <w:bottom w:val="none" w:sz="0" w:space="0" w:color="auto"/>
                    <w:right w:val="none" w:sz="0" w:space="0" w:color="auto"/>
                  </w:divBdr>
                  <w:divsChild>
                    <w:div w:id="1722245182">
                      <w:marLeft w:val="0"/>
                      <w:marRight w:val="0"/>
                      <w:marTop w:val="0"/>
                      <w:marBottom w:val="0"/>
                      <w:divBdr>
                        <w:top w:val="none" w:sz="0" w:space="0" w:color="auto"/>
                        <w:left w:val="none" w:sz="0" w:space="0" w:color="auto"/>
                        <w:bottom w:val="none" w:sz="0" w:space="0" w:color="auto"/>
                        <w:right w:val="none" w:sz="0" w:space="0" w:color="auto"/>
                      </w:divBdr>
                      <w:divsChild>
                        <w:div w:id="1112670814">
                          <w:marLeft w:val="0"/>
                          <w:marRight w:val="0"/>
                          <w:marTop w:val="0"/>
                          <w:marBottom w:val="0"/>
                          <w:divBdr>
                            <w:top w:val="none" w:sz="0" w:space="0" w:color="auto"/>
                            <w:left w:val="none" w:sz="0" w:space="0" w:color="auto"/>
                            <w:bottom w:val="none" w:sz="0" w:space="0" w:color="auto"/>
                            <w:right w:val="none" w:sz="0" w:space="0" w:color="auto"/>
                          </w:divBdr>
                          <w:divsChild>
                            <w:div w:id="1624188996">
                              <w:marLeft w:val="0"/>
                              <w:marRight w:val="0"/>
                              <w:marTop w:val="0"/>
                              <w:marBottom w:val="0"/>
                              <w:divBdr>
                                <w:top w:val="none" w:sz="0" w:space="0" w:color="auto"/>
                                <w:left w:val="none" w:sz="0" w:space="0" w:color="auto"/>
                                <w:bottom w:val="none" w:sz="0" w:space="0" w:color="auto"/>
                                <w:right w:val="none" w:sz="0" w:space="0" w:color="auto"/>
                              </w:divBdr>
                              <w:divsChild>
                                <w:div w:id="1692999221">
                                  <w:marLeft w:val="0"/>
                                  <w:marRight w:val="0"/>
                                  <w:marTop w:val="0"/>
                                  <w:marBottom w:val="0"/>
                                  <w:divBdr>
                                    <w:top w:val="none" w:sz="0" w:space="0" w:color="auto"/>
                                    <w:left w:val="none" w:sz="0" w:space="0" w:color="auto"/>
                                    <w:bottom w:val="none" w:sz="0" w:space="0" w:color="auto"/>
                                    <w:right w:val="none" w:sz="0" w:space="0" w:color="auto"/>
                                  </w:divBdr>
                                  <w:divsChild>
                                    <w:div w:id="457189965">
                                      <w:marLeft w:val="0"/>
                                      <w:marRight w:val="0"/>
                                      <w:marTop w:val="0"/>
                                      <w:marBottom w:val="0"/>
                                      <w:divBdr>
                                        <w:top w:val="none" w:sz="0" w:space="0" w:color="auto"/>
                                        <w:left w:val="none" w:sz="0" w:space="0" w:color="auto"/>
                                        <w:bottom w:val="none" w:sz="0" w:space="0" w:color="auto"/>
                                        <w:right w:val="none" w:sz="0" w:space="0" w:color="auto"/>
                                      </w:divBdr>
                                      <w:divsChild>
                                        <w:div w:id="2106269202">
                                          <w:marLeft w:val="0"/>
                                          <w:marRight w:val="0"/>
                                          <w:marTop w:val="0"/>
                                          <w:marBottom w:val="0"/>
                                          <w:divBdr>
                                            <w:top w:val="none" w:sz="0" w:space="0" w:color="auto"/>
                                            <w:left w:val="none" w:sz="0" w:space="0" w:color="auto"/>
                                            <w:bottom w:val="none" w:sz="0" w:space="0" w:color="auto"/>
                                            <w:right w:val="none" w:sz="0" w:space="0" w:color="auto"/>
                                          </w:divBdr>
                                          <w:divsChild>
                                            <w:div w:id="1827932384">
                                              <w:marLeft w:val="0"/>
                                              <w:marRight w:val="0"/>
                                              <w:marTop w:val="0"/>
                                              <w:marBottom w:val="0"/>
                                              <w:divBdr>
                                                <w:top w:val="none" w:sz="0" w:space="0" w:color="auto"/>
                                                <w:left w:val="none" w:sz="0" w:space="0" w:color="auto"/>
                                                <w:bottom w:val="none" w:sz="0" w:space="0" w:color="auto"/>
                                                <w:right w:val="none" w:sz="0" w:space="0" w:color="auto"/>
                                              </w:divBdr>
                                              <w:divsChild>
                                                <w:div w:id="196414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883324">
      <w:bodyDiv w:val="1"/>
      <w:marLeft w:val="0"/>
      <w:marRight w:val="0"/>
      <w:marTop w:val="0"/>
      <w:marBottom w:val="0"/>
      <w:divBdr>
        <w:top w:val="none" w:sz="0" w:space="0" w:color="auto"/>
        <w:left w:val="none" w:sz="0" w:space="0" w:color="auto"/>
        <w:bottom w:val="none" w:sz="0" w:space="0" w:color="auto"/>
        <w:right w:val="none" w:sz="0" w:space="0" w:color="auto"/>
      </w:divBdr>
      <w:divsChild>
        <w:div w:id="539518283">
          <w:marLeft w:val="0"/>
          <w:marRight w:val="0"/>
          <w:marTop w:val="0"/>
          <w:marBottom w:val="0"/>
          <w:divBdr>
            <w:top w:val="none" w:sz="0" w:space="0" w:color="auto"/>
            <w:left w:val="none" w:sz="0" w:space="0" w:color="auto"/>
            <w:bottom w:val="none" w:sz="0" w:space="0" w:color="auto"/>
            <w:right w:val="none" w:sz="0" w:space="0" w:color="auto"/>
          </w:divBdr>
          <w:divsChild>
            <w:div w:id="627323922">
              <w:marLeft w:val="0"/>
              <w:marRight w:val="0"/>
              <w:marTop w:val="0"/>
              <w:marBottom w:val="0"/>
              <w:divBdr>
                <w:top w:val="none" w:sz="0" w:space="0" w:color="auto"/>
                <w:left w:val="none" w:sz="0" w:space="0" w:color="auto"/>
                <w:bottom w:val="none" w:sz="0" w:space="0" w:color="auto"/>
                <w:right w:val="none" w:sz="0" w:space="0" w:color="auto"/>
              </w:divBdr>
              <w:divsChild>
                <w:div w:id="737938961">
                  <w:marLeft w:val="0"/>
                  <w:marRight w:val="0"/>
                  <w:marTop w:val="0"/>
                  <w:marBottom w:val="0"/>
                  <w:divBdr>
                    <w:top w:val="none" w:sz="0" w:space="0" w:color="auto"/>
                    <w:left w:val="none" w:sz="0" w:space="0" w:color="auto"/>
                    <w:bottom w:val="none" w:sz="0" w:space="0" w:color="auto"/>
                    <w:right w:val="none" w:sz="0" w:space="0" w:color="auto"/>
                  </w:divBdr>
                  <w:divsChild>
                    <w:div w:id="200938669">
                      <w:marLeft w:val="0"/>
                      <w:marRight w:val="0"/>
                      <w:marTop w:val="0"/>
                      <w:marBottom w:val="0"/>
                      <w:divBdr>
                        <w:top w:val="none" w:sz="0" w:space="0" w:color="auto"/>
                        <w:left w:val="none" w:sz="0" w:space="0" w:color="auto"/>
                        <w:bottom w:val="none" w:sz="0" w:space="0" w:color="auto"/>
                        <w:right w:val="none" w:sz="0" w:space="0" w:color="auto"/>
                      </w:divBdr>
                      <w:divsChild>
                        <w:div w:id="367148450">
                          <w:marLeft w:val="0"/>
                          <w:marRight w:val="0"/>
                          <w:marTop w:val="0"/>
                          <w:marBottom w:val="0"/>
                          <w:divBdr>
                            <w:top w:val="none" w:sz="0" w:space="0" w:color="auto"/>
                            <w:left w:val="none" w:sz="0" w:space="0" w:color="auto"/>
                            <w:bottom w:val="none" w:sz="0" w:space="0" w:color="auto"/>
                            <w:right w:val="none" w:sz="0" w:space="0" w:color="auto"/>
                          </w:divBdr>
                          <w:divsChild>
                            <w:div w:id="1387990277">
                              <w:marLeft w:val="0"/>
                              <w:marRight w:val="0"/>
                              <w:marTop w:val="0"/>
                              <w:marBottom w:val="0"/>
                              <w:divBdr>
                                <w:top w:val="none" w:sz="0" w:space="0" w:color="auto"/>
                                <w:left w:val="none" w:sz="0" w:space="0" w:color="auto"/>
                                <w:bottom w:val="none" w:sz="0" w:space="0" w:color="auto"/>
                                <w:right w:val="none" w:sz="0" w:space="0" w:color="auto"/>
                              </w:divBdr>
                              <w:divsChild>
                                <w:div w:id="1427338100">
                                  <w:marLeft w:val="0"/>
                                  <w:marRight w:val="0"/>
                                  <w:marTop w:val="0"/>
                                  <w:marBottom w:val="0"/>
                                  <w:divBdr>
                                    <w:top w:val="none" w:sz="0" w:space="0" w:color="auto"/>
                                    <w:left w:val="none" w:sz="0" w:space="0" w:color="auto"/>
                                    <w:bottom w:val="none" w:sz="0" w:space="0" w:color="auto"/>
                                    <w:right w:val="none" w:sz="0" w:space="0" w:color="auto"/>
                                  </w:divBdr>
                                  <w:divsChild>
                                    <w:div w:id="1636254847">
                                      <w:marLeft w:val="0"/>
                                      <w:marRight w:val="0"/>
                                      <w:marTop w:val="0"/>
                                      <w:marBottom w:val="0"/>
                                      <w:divBdr>
                                        <w:top w:val="none" w:sz="0" w:space="0" w:color="auto"/>
                                        <w:left w:val="none" w:sz="0" w:space="0" w:color="auto"/>
                                        <w:bottom w:val="none" w:sz="0" w:space="0" w:color="auto"/>
                                        <w:right w:val="none" w:sz="0" w:space="0" w:color="auto"/>
                                      </w:divBdr>
                                      <w:divsChild>
                                        <w:div w:id="1272281135">
                                          <w:marLeft w:val="0"/>
                                          <w:marRight w:val="0"/>
                                          <w:marTop w:val="0"/>
                                          <w:marBottom w:val="0"/>
                                          <w:divBdr>
                                            <w:top w:val="none" w:sz="0" w:space="0" w:color="auto"/>
                                            <w:left w:val="none" w:sz="0" w:space="0" w:color="auto"/>
                                            <w:bottom w:val="none" w:sz="0" w:space="0" w:color="auto"/>
                                            <w:right w:val="none" w:sz="0" w:space="0" w:color="auto"/>
                                          </w:divBdr>
                                          <w:divsChild>
                                            <w:div w:id="1880973848">
                                              <w:marLeft w:val="0"/>
                                              <w:marRight w:val="0"/>
                                              <w:marTop w:val="0"/>
                                              <w:marBottom w:val="0"/>
                                              <w:divBdr>
                                                <w:top w:val="none" w:sz="0" w:space="0" w:color="auto"/>
                                                <w:left w:val="none" w:sz="0" w:space="0" w:color="auto"/>
                                                <w:bottom w:val="none" w:sz="0" w:space="0" w:color="auto"/>
                                                <w:right w:val="none" w:sz="0" w:space="0" w:color="auto"/>
                                              </w:divBdr>
                                              <w:divsChild>
                                                <w:div w:id="167617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1523860">
      <w:bodyDiv w:val="1"/>
      <w:marLeft w:val="0"/>
      <w:marRight w:val="0"/>
      <w:marTop w:val="0"/>
      <w:marBottom w:val="0"/>
      <w:divBdr>
        <w:top w:val="none" w:sz="0" w:space="0" w:color="auto"/>
        <w:left w:val="none" w:sz="0" w:space="0" w:color="auto"/>
        <w:bottom w:val="none" w:sz="0" w:space="0" w:color="auto"/>
        <w:right w:val="none" w:sz="0" w:space="0" w:color="auto"/>
      </w:divBdr>
      <w:divsChild>
        <w:div w:id="1006009851">
          <w:marLeft w:val="0"/>
          <w:marRight w:val="0"/>
          <w:marTop w:val="0"/>
          <w:marBottom w:val="0"/>
          <w:divBdr>
            <w:top w:val="none" w:sz="0" w:space="0" w:color="auto"/>
            <w:left w:val="none" w:sz="0" w:space="0" w:color="auto"/>
            <w:bottom w:val="none" w:sz="0" w:space="0" w:color="auto"/>
            <w:right w:val="none" w:sz="0" w:space="0" w:color="auto"/>
          </w:divBdr>
          <w:divsChild>
            <w:div w:id="92823810">
              <w:marLeft w:val="0"/>
              <w:marRight w:val="0"/>
              <w:marTop w:val="0"/>
              <w:marBottom w:val="0"/>
              <w:divBdr>
                <w:top w:val="none" w:sz="0" w:space="0" w:color="auto"/>
                <w:left w:val="none" w:sz="0" w:space="0" w:color="auto"/>
                <w:bottom w:val="none" w:sz="0" w:space="0" w:color="auto"/>
                <w:right w:val="none" w:sz="0" w:space="0" w:color="auto"/>
              </w:divBdr>
              <w:divsChild>
                <w:div w:id="1796826072">
                  <w:marLeft w:val="0"/>
                  <w:marRight w:val="0"/>
                  <w:marTop w:val="0"/>
                  <w:marBottom w:val="0"/>
                  <w:divBdr>
                    <w:top w:val="none" w:sz="0" w:space="0" w:color="auto"/>
                    <w:left w:val="none" w:sz="0" w:space="0" w:color="auto"/>
                    <w:bottom w:val="none" w:sz="0" w:space="0" w:color="auto"/>
                    <w:right w:val="none" w:sz="0" w:space="0" w:color="auto"/>
                  </w:divBdr>
                  <w:divsChild>
                    <w:div w:id="1921910737">
                      <w:marLeft w:val="0"/>
                      <w:marRight w:val="0"/>
                      <w:marTop w:val="0"/>
                      <w:marBottom w:val="0"/>
                      <w:divBdr>
                        <w:top w:val="none" w:sz="0" w:space="0" w:color="auto"/>
                        <w:left w:val="none" w:sz="0" w:space="0" w:color="auto"/>
                        <w:bottom w:val="none" w:sz="0" w:space="0" w:color="auto"/>
                        <w:right w:val="none" w:sz="0" w:space="0" w:color="auto"/>
                      </w:divBdr>
                      <w:divsChild>
                        <w:div w:id="1028869265">
                          <w:marLeft w:val="0"/>
                          <w:marRight w:val="0"/>
                          <w:marTop w:val="0"/>
                          <w:marBottom w:val="0"/>
                          <w:divBdr>
                            <w:top w:val="none" w:sz="0" w:space="0" w:color="auto"/>
                            <w:left w:val="none" w:sz="0" w:space="0" w:color="auto"/>
                            <w:bottom w:val="none" w:sz="0" w:space="0" w:color="auto"/>
                            <w:right w:val="none" w:sz="0" w:space="0" w:color="auto"/>
                          </w:divBdr>
                          <w:divsChild>
                            <w:div w:id="843711910">
                              <w:marLeft w:val="0"/>
                              <w:marRight w:val="0"/>
                              <w:marTop w:val="0"/>
                              <w:marBottom w:val="0"/>
                              <w:divBdr>
                                <w:top w:val="none" w:sz="0" w:space="0" w:color="auto"/>
                                <w:left w:val="none" w:sz="0" w:space="0" w:color="auto"/>
                                <w:bottom w:val="none" w:sz="0" w:space="0" w:color="auto"/>
                                <w:right w:val="none" w:sz="0" w:space="0" w:color="auto"/>
                              </w:divBdr>
                              <w:divsChild>
                                <w:div w:id="215750512">
                                  <w:marLeft w:val="0"/>
                                  <w:marRight w:val="0"/>
                                  <w:marTop w:val="0"/>
                                  <w:marBottom w:val="0"/>
                                  <w:divBdr>
                                    <w:top w:val="none" w:sz="0" w:space="0" w:color="auto"/>
                                    <w:left w:val="none" w:sz="0" w:space="0" w:color="auto"/>
                                    <w:bottom w:val="none" w:sz="0" w:space="0" w:color="auto"/>
                                    <w:right w:val="none" w:sz="0" w:space="0" w:color="auto"/>
                                  </w:divBdr>
                                  <w:divsChild>
                                    <w:div w:id="287012529">
                                      <w:marLeft w:val="0"/>
                                      <w:marRight w:val="0"/>
                                      <w:marTop w:val="0"/>
                                      <w:marBottom w:val="0"/>
                                      <w:divBdr>
                                        <w:top w:val="none" w:sz="0" w:space="0" w:color="auto"/>
                                        <w:left w:val="none" w:sz="0" w:space="0" w:color="auto"/>
                                        <w:bottom w:val="none" w:sz="0" w:space="0" w:color="auto"/>
                                        <w:right w:val="none" w:sz="0" w:space="0" w:color="auto"/>
                                      </w:divBdr>
                                      <w:divsChild>
                                        <w:div w:id="689138506">
                                          <w:marLeft w:val="0"/>
                                          <w:marRight w:val="0"/>
                                          <w:marTop w:val="0"/>
                                          <w:marBottom w:val="0"/>
                                          <w:divBdr>
                                            <w:top w:val="none" w:sz="0" w:space="0" w:color="auto"/>
                                            <w:left w:val="none" w:sz="0" w:space="0" w:color="auto"/>
                                            <w:bottom w:val="none" w:sz="0" w:space="0" w:color="auto"/>
                                            <w:right w:val="none" w:sz="0" w:space="0" w:color="auto"/>
                                          </w:divBdr>
                                          <w:divsChild>
                                            <w:div w:id="1214195896">
                                              <w:marLeft w:val="0"/>
                                              <w:marRight w:val="0"/>
                                              <w:marTop w:val="0"/>
                                              <w:marBottom w:val="0"/>
                                              <w:divBdr>
                                                <w:top w:val="none" w:sz="0" w:space="0" w:color="auto"/>
                                                <w:left w:val="none" w:sz="0" w:space="0" w:color="auto"/>
                                                <w:bottom w:val="none" w:sz="0" w:space="0" w:color="auto"/>
                                                <w:right w:val="none" w:sz="0" w:space="0" w:color="auto"/>
                                              </w:divBdr>
                                              <w:divsChild>
                                                <w:div w:id="21290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173586">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1">
          <w:marLeft w:val="0"/>
          <w:marRight w:val="0"/>
          <w:marTop w:val="0"/>
          <w:marBottom w:val="0"/>
          <w:divBdr>
            <w:top w:val="none" w:sz="0" w:space="0" w:color="auto"/>
            <w:left w:val="none" w:sz="0" w:space="0" w:color="auto"/>
            <w:bottom w:val="none" w:sz="0" w:space="0" w:color="auto"/>
            <w:right w:val="none" w:sz="0" w:space="0" w:color="auto"/>
          </w:divBdr>
          <w:divsChild>
            <w:div w:id="553932614">
              <w:marLeft w:val="0"/>
              <w:marRight w:val="0"/>
              <w:marTop w:val="0"/>
              <w:marBottom w:val="0"/>
              <w:divBdr>
                <w:top w:val="none" w:sz="0" w:space="0" w:color="auto"/>
                <w:left w:val="none" w:sz="0" w:space="0" w:color="auto"/>
                <w:bottom w:val="none" w:sz="0" w:space="0" w:color="auto"/>
                <w:right w:val="none" w:sz="0" w:space="0" w:color="auto"/>
              </w:divBdr>
              <w:divsChild>
                <w:div w:id="1187334063">
                  <w:marLeft w:val="0"/>
                  <w:marRight w:val="0"/>
                  <w:marTop w:val="0"/>
                  <w:marBottom w:val="0"/>
                  <w:divBdr>
                    <w:top w:val="none" w:sz="0" w:space="0" w:color="auto"/>
                    <w:left w:val="none" w:sz="0" w:space="0" w:color="auto"/>
                    <w:bottom w:val="none" w:sz="0" w:space="0" w:color="auto"/>
                    <w:right w:val="none" w:sz="0" w:space="0" w:color="auto"/>
                  </w:divBdr>
                  <w:divsChild>
                    <w:div w:id="1412511069">
                      <w:marLeft w:val="0"/>
                      <w:marRight w:val="0"/>
                      <w:marTop w:val="0"/>
                      <w:marBottom w:val="0"/>
                      <w:divBdr>
                        <w:top w:val="none" w:sz="0" w:space="0" w:color="auto"/>
                        <w:left w:val="none" w:sz="0" w:space="0" w:color="auto"/>
                        <w:bottom w:val="none" w:sz="0" w:space="0" w:color="auto"/>
                        <w:right w:val="none" w:sz="0" w:space="0" w:color="auto"/>
                      </w:divBdr>
                      <w:divsChild>
                        <w:div w:id="1181700551">
                          <w:marLeft w:val="0"/>
                          <w:marRight w:val="0"/>
                          <w:marTop w:val="0"/>
                          <w:marBottom w:val="0"/>
                          <w:divBdr>
                            <w:top w:val="none" w:sz="0" w:space="0" w:color="auto"/>
                            <w:left w:val="none" w:sz="0" w:space="0" w:color="auto"/>
                            <w:bottom w:val="none" w:sz="0" w:space="0" w:color="auto"/>
                            <w:right w:val="none" w:sz="0" w:space="0" w:color="auto"/>
                          </w:divBdr>
                          <w:divsChild>
                            <w:div w:id="66415789">
                              <w:marLeft w:val="0"/>
                              <w:marRight w:val="0"/>
                              <w:marTop w:val="0"/>
                              <w:marBottom w:val="0"/>
                              <w:divBdr>
                                <w:top w:val="none" w:sz="0" w:space="0" w:color="auto"/>
                                <w:left w:val="none" w:sz="0" w:space="0" w:color="auto"/>
                                <w:bottom w:val="none" w:sz="0" w:space="0" w:color="auto"/>
                                <w:right w:val="none" w:sz="0" w:space="0" w:color="auto"/>
                              </w:divBdr>
                              <w:divsChild>
                                <w:div w:id="1864398613">
                                  <w:marLeft w:val="0"/>
                                  <w:marRight w:val="0"/>
                                  <w:marTop w:val="0"/>
                                  <w:marBottom w:val="0"/>
                                  <w:divBdr>
                                    <w:top w:val="none" w:sz="0" w:space="0" w:color="auto"/>
                                    <w:left w:val="none" w:sz="0" w:space="0" w:color="auto"/>
                                    <w:bottom w:val="none" w:sz="0" w:space="0" w:color="auto"/>
                                    <w:right w:val="none" w:sz="0" w:space="0" w:color="auto"/>
                                  </w:divBdr>
                                  <w:divsChild>
                                    <w:div w:id="1575973989">
                                      <w:marLeft w:val="0"/>
                                      <w:marRight w:val="0"/>
                                      <w:marTop w:val="0"/>
                                      <w:marBottom w:val="0"/>
                                      <w:divBdr>
                                        <w:top w:val="none" w:sz="0" w:space="0" w:color="auto"/>
                                        <w:left w:val="none" w:sz="0" w:space="0" w:color="auto"/>
                                        <w:bottom w:val="none" w:sz="0" w:space="0" w:color="auto"/>
                                        <w:right w:val="none" w:sz="0" w:space="0" w:color="auto"/>
                                      </w:divBdr>
                                      <w:divsChild>
                                        <w:div w:id="484587890">
                                          <w:marLeft w:val="0"/>
                                          <w:marRight w:val="0"/>
                                          <w:marTop w:val="0"/>
                                          <w:marBottom w:val="0"/>
                                          <w:divBdr>
                                            <w:top w:val="none" w:sz="0" w:space="0" w:color="auto"/>
                                            <w:left w:val="none" w:sz="0" w:space="0" w:color="auto"/>
                                            <w:bottom w:val="none" w:sz="0" w:space="0" w:color="auto"/>
                                            <w:right w:val="none" w:sz="0" w:space="0" w:color="auto"/>
                                          </w:divBdr>
                                          <w:divsChild>
                                            <w:div w:id="642660477">
                                              <w:marLeft w:val="0"/>
                                              <w:marRight w:val="0"/>
                                              <w:marTop w:val="0"/>
                                              <w:marBottom w:val="0"/>
                                              <w:divBdr>
                                                <w:top w:val="none" w:sz="0" w:space="0" w:color="auto"/>
                                                <w:left w:val="none" w:sz="0" w:space="0" w:color="auto"/>
                                                <w:bottom w:val="none" w:sz="0" w:space="0" w:color="auto"/>
                                                <w:right w:val="none" w:sz="0" w:space="0" w:color="auto"/>
                                              </w:divBdr>
                                              <w:divsChild>
                                                <w:div w:id="16704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230726">
      <w:bodyDiv w:val="1"/>
      <w:marLeft w:val="0"/>
      <w:marRight w:val="0"/>
      <w:marTop w:val="0"/>
      <w:marBottom w:val="0"/>
      <w:divBdr>
        <w:top w:val="none" w:sz="0" w:space="0" w:color="auto"/>
        <w:left w:val="none" w:sz="0" w:space="0" w:color="auto"/>
        <w:bottom w:val="none" w:sz="0" w:space="0" w:color="auto"/>
        <w:right w:val="none" w:sz="0" w:space="0" w:color="auto"/>
      </w:divBdr>
    </w:div>
    <w:div w:id="1284117185">
      <w:bodyDiv w:val="1"/>
      <w:marLeft w:val="0"/>
      <w:marRight w:val="0"/>
      <w:marTop w:val="0"/>
      <w:marBottom w:val="0"/>
      <w:divBdr>
        <w:top w:val="none" w:sz="0" w:space="0" w:color="auto"/>
        <w:left w:val="none" w:sz="0" w:space="0" w:color="auto"/>
        <w:bottom w:val="none" w:sz="0" w:space="0" w:color="auto"/>
        <w:right w:val="none" w:sz="0" w:space="0" w:color="auto"/>
      </w:divBdr>
    </w:div>
    <w:div w:id="1379476207">
      <w:bodyDiv w:val="1"/>
      <w:marLeft w:val="0"/>
      <w:marRight w:val="0"/>
      <w:marTop w:val="0"/>
      <w:marBottom w:val="0"/>
      <w:divBdr>
        <w:top w:val="none" w:sz="0" w:space="0" w:color="auto"/>
        <w:left w:val="none" w:sz="0" w:space="0" w:color="auto"/>
        <w:bottom w:val="none" w:sz="0" w:space="0" w:color="auto"/>
        <w:right w:val="none" w:sz="0" w:space="0" w:color="auto"/>
      </w:divBdr>
      <w:divsChild>
        <w:div w:id="646668934">
          <w:marLeft w:val="0"/>
          <w:marRight w:val="0"/>
          <w:marTop w:val="0"/>
          <w:marBottom w:val="0"/>
          <w:divBdr>
            <w:top w:val="none" w:sz="0" w:space="0" w:color="auto"/>
            <w:left w:val="none" w:sz="0" w:space="0" w:color="auto"/>
            <w:bottom w:val="none" w:sz="0" w:space="0" w:color="auto"/>
            <w:right w:val="none" w:sz="0" w:space="0" w:color="auto"/>
          </w:divBdr>
          <w:divsChild>
            <w:div w:id="203753860">
              <w:marLeft w:val="0"/>
              <w:marRight w:val="0"/>
              <w:marTop w:val="0"/>
              <w:marBottom w:val="0"/>
              <w:divBdr>
                <w:top w:val="none" w:sz="0" w:space="0" w:color="auto"/>
                <w:left w:val="none" w:sz="0" w:space="0" w:color="auto"/>
                <w:bottom w:val="none" w:sz="0" w:space="0" w:color="auto"/>
                <w:right w:val="none" w:sz="0" w:space="0" w:color="auto"/>
              </w:divBdr>
              <w:divsChild>
                <w:div w:id="585574807">
                  <w:marLeft w:val="0"/>
                  <w:marRight w:val="0"/>
                  <w:marTop w:val="0"/>
                  <w:marBottom w:val="0"/>
                  <w:divBdr>
                    <w:top w:val="none" w:sz="0" w:space="0" w:color="auto"/>
                    <w:left w:val="none" w:sz="0" w:space="0" w:color="auto"/>
                    <w:bottom w:val="none" w:sz="0" w:space="0" w:color="auto"/>
                    <w:right w:val="none" w:sz="0" w:space="0" w:color="auto"/>
                  </w:divBdr>
                  <w:divsChild>
                    <w:div w:id="346756982">
                      <w:marLeft w:val="0"/>
                      <w:marRight w:val="0"/>
                      <w:marTop w:val="0"/>
                      <w:marBottom w:val="0"/>
                      <w:divBdr>
                        <w:top w:val="none" w:sz="0" w:space="0" w:color="auto"/>
                        <w:left w:val="none" w:sz="0" w:space="0" w:color="auto"/>
                        <w:bottom w:val="none" w:sz="0" w:space="0" w:color="auto"/>
                        <w:right w:val="none" w:sz="0" w:space="0" w:color="auto"/>
                      </w:divBdr>
                      <w:divsChild>
                        <w:div w:id="69471503">
                          <w:marLeft w:val="0"/>
                          <w:marRight w:val="0"/>
                          <w:marTop w:val="0"/>
                          <w:marBottom w:val="0"/>
                          <w:divBdr>
                            <w:top w:val="none" w:sz="0" w:space="0" w:color="auto"/>
                            <w:left w:val="none" w:sz="0" w:space="0" w:color="auto"/>
                            <w:bottom w:val="none" w:sz="0" w:space="0" w:color="auto"/>
                            <w:right w:val="none" w:sz="0" w:space="0" w:color="auto"/>
                          </w:divBdr>
                          <w:divsChild>
                            <w:div w:id="658919526">
                              <w:marLeft w:val="0"/>
                              <w:marRight w:val="0"/>
                              <w:marTop w:val="0"/>
                              <w:marBottom w:val="0"/>
                              <w:divBdr>
                                <w:top w:val="none" w:sz="0" w:space="0" w:color="auto"/>
                                <w:left w:val="none" w:sz="0" w:space="0" w:color="auto"/>
                                <w:bottom w:val="none" w:sz="0" w:space="0" w:color="auto"/>
                                <w:right w:val="none" w:sz="0" w:space="0" w:color="auto"/>
                              </w:divBdr>
                              <w:divsChild>
                                <w:div w:id="848174076">
                                  <w:marLeft w:val="0"/>
                                  <w:marRight w:val="0"/>
                                  <w:marTop w:val="0"/>
                                  <w:marBottom w:val="0"/>
                                  <w:divBdr>
                                    <w:top w:val="none" w:sz="0" w:space="0" w:color="auto"/>
                                    <w:left w:val="none" w:sz="0" w:space="0" w:color="auto"/>
                                    <w:bottom w:val="none" w:sz="0" w:space="0" w:color="auto"/>
                                    <w:right w:val="none" w:sz="0" w:space="0" w:color="auto"/>
                                  </w:divBdr>
                                  <w:divsChild>
                                    <w:div w:id="1579944054">
                                      <w:marLeft w:val="0"/>
                                      <w:marRight w:val="0"/>
                                      <w:marTop w:val="0"/>
                                      <w:marBottom w:val="0"/>
                                      <w:divBdr>
                                        <w:top w:val="none" w:sz="0" w:space="0" w:color="auto"/>
                                        <w:left w:val="none" w:sz="0" w:space="0" w:color="auto"/>
                                        <w:bottom w:val="none" w:sz="0" w:space="0" w:color="auto"/>
                                        <w:right w:val="none" w:sz="0" w:space="0" w:color="auto"/>
                                      </w:divBdr>
                                      <w:divsChild>
                                        <w:div w:id="20680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7701794">
      <w:bodyDiv w:val="1"/>
      <w:marLeft w:val="0"/>
      <w:marRight w:val="0"/>
      <w:marTop w:val="0"/>
      <w:marBottom w:val="0"/>
      <w:divBdr>
        <w:top w:val="none" w:sz="0" w:space="0" w:color="auto"/>
        <w:left w:val="none" w:sz="0" w:space="0" w:color="auto"/>
        <w:bottom w:val="none" w:sz="0" w:space="0" w:color="auto"/>
        <w:right w:val="none" w:sz="0" w:space="0" w:color="auto"/>
      </w:divBdr>
      <w:divsChild>
        <w:div w:id="667365916">
          <w:marLeft w:val="0"/>
          <w:marRight w:val="0"/>
          <w:marTop w:val="0"/>
          <w:marBottom w:val="0"/>
          <w:divBdr>
            <w:top w:val="none" w:sz="0" w:space="0" w:color="auto"/>
            <w:left w:val="none" w:sz="0" w:space="0" w:color="auto"/>
            <w:bottom w:val="none" w:sz="0" w:space="0" w:color="auto"/>
            <w:right w:val="none" w:sz="0" w:space="0" w:color="auto"/>
          </w:divBdr>
          <w:divsChild>
            <w:div w:id="1301421229">
              <w:marLeft w:val="0"/>
              <w:marRight w:val="0"/>
              <w:marTop w:val="0"/>
              <w:marBottom w:val="0"/>
              <w:divBdr>
                <w:top w:val="none" w:sz="0" w:space="0" w:color="auto"/>
                <w:left w:val="none" w:sz="0" w:space="0" w:color="auto"/>
                <w:bottom w:val="none" w:sz="0" w:space="0" w:color="auto"/>
                <w:right w:val="none" w:sz="0" w:space="0" w:color="auto"/>
              </w:divBdr>
              <w:divsChild>
                <w:div w:id="181668293">
                  <w:marLeft w:val="0"/>
                  <w:marRight w:val="0"/>
                  <w:marTop w:val="0"/>
                  <w:marBottom w:val="0"/>
                  <w:divBdr>
                    <w:top w:val="none" w:sz="0" w:space="0" w:color="auto"/>
                    <w:left w:val="none" w:sz="0" w:space="0" w:color="auto"/>
                    <w:bottom w:val="none" w:sz="0" w:space="0" w:color="auto"/>
                    <w:right w:val="none" w:sz="0" w:space="0" w:color="auto"/>
                  </w:divBdr>
                  <w:divsChild>
                    <w:div w:id="276257822">
                      <w:marLeft w:val="0"/>
                      <w:marRight w:val="0"/>
                      <w:marTop w:val="0"/>
                      <w:marBottom w:val="0"/>
                      <w:divBdr>
                        <w:top w:val="none" w:sz="0" w:space="0" w:color="auto"/>
                        <w:left w:val="none" w:sz="0" w:space="0" w:color="auto"/>
                        <w:bottom w:val="none" w:sz="0" w:space="0" w:color="auto"/>
                        <w:right w:val="none" w:sz="0" w:space="0" w:color="auto"/>
                      </w:divBdr>
                      <w:divsChild>
                        <w:div w:id="836188761">
                          <w:marLeft w:val="0"/>
                          <w:marRight w:val="0"/>
                          <w:marTop w:val="0"/>
                          <w:marBottom w:val="0"/>
                          <w:divBdr>
                            <w:top w:val="none" w:sz="0" w:space="0" w:color="auto"/>
                            <w:left w:val="none" w:sz="0" w:space="0" w:color="auto"/>
                            <w:bottom w:val="none" w:sz="0" w:space="0" w:color="auto"/>
                            <w:right w:val="none" w:sz="0" w:space="0" w:color="auto"/>
                          </w:divBdr>
                          <w:divsChild>
                            <w:div w:id="665595385">
                              <w:marLeft w:val="0"/>
                              <w:marRight w:val="0"/>
                              <w:marTop w:val="0"/>
                              <w:marBottom w:val="0"/>
                              <w:divBdr>
                                <w:top w:val="none" w:sz="0" w:space="0" w:color="auto"/>
                                <w:left w:val="none" w:sz="0" w:space="0" w:color="auto"/>
                                <w:bottom w:val="none" w:sz="0" w:space="0" w:color="auto"/>
                                <w:right w:val="none" w:sz="0" w:space="0" w:color="auto"/>
                              </w:divBdr>
                              <w:divsChild>
                                <w:div w:id="1773938635">
                                  <w:marLeft w:val="0"/>
                                  <w:marRight w:val="0"/>
                                  <w:marTop w:val="0"/>
                                  <w:marBottom w:val="0"/>
                                  <w:divBdr>
                                    <w:top w:val="none" w:sz="0" w:space="0" w:color="auto"/>
                                    <w:left w:val="none" w:sz="0" w:space="0" w:color="auto"/>
                                    <w:bottom w:val="none" w:sz="0" w:space="0" w:color="auto"/>
                                    <w:right w:val="none" w:sz="0" w:space="0" w:color="auto"/>
                                  </w:divBdr>
                                  <w:divsChild>
                                    <w:div w:id="809135628">
                                      <w:marLeft w:val="0"/>
                                      <w:marRight w:val="0"/>
                                      <w:marTop w:val="0"/>
                                      <w:marBottom w:val="0"/>
                                      <w:divBdr>
                                        <w:top w:val="none" w:sz="0" w:space="0" w:color="auto"/>
                                        <w:left w:val="none" w:sz="0" w:space="0" w:color="auto"/>
                                        <w:bottom w:val="none" w:sz="0" w:space="0" w:color="auto"/>
                                        <w:right w:val="none" w:sz="0" w:space="0" w:color="auto"/>
                                      </w:divBdr>
                                      <w:divsChild>
                                        <w:div w:id="13120200">
                                          <w:marLeft w:val="0"/>
                                          <w:marRight w:val="0"/>
                                          <w:marTop w:val="0"/>
                                          <w:marBottom w:val="0"/>
                                          <w:divBdr>
                                            <w:top w:val="none" w:sz="0" w:space="0" w:color="auto"/>
                                            <w:left w:val="none" w:sz="0" w:space="0" w:color="auto"/>
                                            <w:bottom w:val="none" w:sz="0" w:space="0" w:color="auto"/>
                                            <w:right w:val="none" w:sz="0" w:space="0" w:color="auto"/>
                                          </w:divBdr>
                                          <w:divsChild>
                                            <w:div w:id="2120560446">
                                              <w:marLeft w:val="0"/>
                                              <w:marRight w:val="0"/>
                                              <w:marTop w:val="0"/>
                                              <w:marBottom w:val="0"/>
                                              <w:divBdr>
                                                <w:top w:val="none" w:sz="0" w:space="0" w:color="auto"/>
                                                <w:left w:val="none" w:sz="0" w:space="0" w:color="auto"/>
                                                <w:bottom w:val="none" w:sz="0" w:space="0" w:color="auto"/>
                                                <w:right w:val="none" w:sz="0" w:space="0" w:color="auto"/>
                                              </w:divBdr>
                                              <w:divsChild>
                                                <w:div w:id="16466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842997">
      <w:bodyDiv w:val="1"/>
      <w:marLeft w:val="0"/>
      <w:marRight w:val="0"/>
      <w:marTop w:val="0"/>
      <w:marBottom w:val="0"/>
      <w:divBdr>
        <w:top w:val="none" w:sz="0" w:space="0" w:color="auto"/>
        <w:left w:val="none" w:sz="0" w:space="0" w:color="auto"/>
        <w:bottom w:val="none" w:sz="0" w:space="0" w:color="auto"/>
        <w:right w:val="none" w:sz="0" w:space="0" w:color="auto"/>
      </w:divBdr>
      <w:divsChild>
        <w:div w:id="1659765025">
          <w:marLeft w:val="0"/>
          <w:marRight w:val="0"/>
          <w:marTop w:val="0"/>
          <w:marBottom w:val="0"/>
          <w:divBdr>
            <w:top w:val="none" w:sz="0" w:space="0" w:color="auto"/>
            <w:left w:val="none" w:sz="0" w:space="0" w:color="auto"/>
            <w:bottom w:val="none" w:sz="0" w:space="0" w:color="auto"/>
            <w:right w:val="none" w:sz="0" w:space="0" w:color="auto"/>
          </w:divBdr>
          <w:divsChild>
            <w:div w:id="965279903">
              <w:marLeft w:val="0"/>
              <w:marRight w:val="0"/>
              <w:marTop w:val="0"/>
              <w:marBottom w:val="0"/>
              <w:divBdr>
                <w:top w:val="none" w:sz="0" w:space="0" w:color="auto"/>
                <w:left w:val="none" w:sz="0" w:space="0" w:color="auto"/>
                <w:bottom w:val="none" w:sz="0" w:space="0" w:color="auto"/>
                <w:right w:val="none" w:sz="0" w:space="0" w:color="auto"/>
              </w:divBdr>
              <w:divsChild>
                <w:div w:id="626738703">
                  <w:marLeft w:val="0"/>
                  <w:marRight w:val="0"/>
                  <w:marTop w:val="0"/>
                  <w:marBottom w:val="0"/>
                  <w:divBdr>
                    <w:top w:val="none" w:sz="0" w:space="0" w:color="auto"/>
                    <w:left w:val="none" w:sz="0" w:space="0" w:color="auto"/>
                    <w:bottom w:val="none" w:sz="0" w:space="0" w:color="auto"/>
                    <w:right w:val="none" w:sz="0" w:space="0" w:color="auto"/>
                  </w:divBdr>
                  <w:divsChild>
                    <w:div w:id="1664578259">
                      <w:marLeft w:val="0"/>
                      <w:marRight w:val="0"/>
                      <w:marTop w:val="0"/>
                      <w:marBottom w:val="0"/>
                      <w:divBdr>
                        <w:top w:val="none" w:sz="0" w:space="0" w:color="auto"/>
                        <w:left w:val="none" w:sz="0" w:space="0" w:color="auto"/>
                        <w:bottom w:val="none" w:sz="0" w:space="0" w:color="auto"/>
                        <w:right w:val="none" w:sz="0" w:space="0" w:color="auto"/>
                      </w:divBdr>
                      <w:divsChild>
                        <w:div w:id="1336492733">
                          <w:marLeft w:val="0"/>
                          <w:marRight w:val="0"/>
                          <w:marTop w:val="0"/>
                          <w:marBottom w:val="0"/>
                          <w:divBdr>
                            <w:top w:val="none" w:sz="0" w:space="0" w:color="auto"/>
                            <w:left w:val="none" w:sz="0" w:space="0" w:color="auto"/>
                            <w:bottom w:val="none" w:sz="0" w:space="0" w:color="auto"/>
                            <w:right w:val="none" w:sz="0" w:space="0" w:color="auto"/>
                          </w:divBdr>
                          <w:divsChild>
                            <w:div w:id="1462336199">
                              <w:marLeft w:val="0"/>
                              <w:marRight w:val="0"/>
                              <w:marTop w:val="0"/>
                              <w:marBottom w:val="0"/>
                              <w:divBdr>
                                <w:top w:val="none" w:sz="0" w:space="0" w:color="auto"/>
                                <w:left w:val="none" w:sz="0" w:space="0" w:color="auto"/>
                                <w:bottom w:val="none" w:sz="0" w:space="0" w:color="auto"/>
                                <w:right w:val="none" w:sz="0" w:space="0" w:color="auto"/>
                              </w:divBdr>
                              <w:divsChild>
                                <w:div w:id="1965113194">
                                  <w:marLeft w:val="0"/>
                                  <w:marRight w:val="0"/>
                                  <w:marTop w:val="0"/>
                                  <w:marBottom w:val="0"/>
                                  <w:divBdr>
                                    <w:top w:val="none" w:sz="0" w:space="0" w:color="auto"/>
                                    <w:left w:val="none" w:sz="0" w:space="0" w:color="auto"/>
                                    <w:bottom w:val="none" w:sz="0" w:space="0" w:color="auto"/>
                                    <w:right w:val="none" w:sz="0" w:space="0" w:color="auto"/>
                                  </w:divBdr>
                                  <w:divsChild>
                                    <w:div w:id="1463621680">
                                      <w:marLeft w:val="0"/>
                                      <w:marRight w:val="0"/>
                                      <w:marTop w:val="0"/>
                                      <w:marBottom w:val="0"/>
                                      <w:divBdr>
                                        <w:top w:val="none" w:sz="0" w:space="0" w:color="auto"/>
                                        <w:left w:val="none" w:sz="0" w:space="0" w:color="auto"/>
                                        <w:bottom w:val="none" w:sz="0" w:space="0" w:color="auto"/>
                                        <w:right w:val="none" w:sz="0" w:space="0" w:color="auto"/>
                                      </w:divBdr>
                                      <w:divsChild>
                                        <w:div w:id="1932007231">
                                          <w:marLeft w:val="0"/>
                                          <w:marRight w:val="0"/>
                                          <w:marTop w:val="0"/>
                                          <w:marBottom w:val="0"/>
                                          <w:divBdr>
                                            <w:top w:val="none" w:sz="0" w:space="0" w:color="auto"/>
                                            <w:left w:val="none" w:sz="0" w:space="0" w:color="auto"/>
                                            <w:bottom w:val="none" w:sz="0" w:space="0" w:color="auto"/>
                                            <w:right w:val="none" w:sz="0" w:space="0" w:color="auto"/>
                                          </w:divBdr>
                                          <w:divsChild>
                                            <w:div w:id="1655256631">
                                              <w:marLeft w:val="0"/>
                                              <w:marRight w:val="0"/>
                                              <w:marTop w:val="0"/>
                                              <w:marBottom w:val="0"/>
                                              <w:divBdr>
                                                <w:top w:val="none" w:sz="0" w:space="0" w:color="auto"/>
                                                <w:left w:val="none" w:sz="0" w:space="0" w:color="auto"/>
                                                <w:bottom w:val="none" w:sz="0" w:space="0" w:color="auto"/>
                                                <w:right w:val="none" w:sz="0" w:space="0" w:color="auto"/>
                                              </w:divBdr>
                                              <w:divsChild>
                                                <w:div w:id="13215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9031488">
      <w:bodyDiv w:val="1"/>
      <w:marLeft w:val="0"/>
      <w:marRight w:val="0"/>
      <w:marTop w:val="0"/>
      <w:marBottom w:val="0"/>
      <w:divBdr>
        <w:top w:val="none" w:sz="0" w:space="0" w:color="auto"/>
        <w:left w:val="none" w:sz="0" w:space="0" w:color="auto"/>
        <w:bottom w:val="none" w:sz="0" w:space="0" w:color="auto"/>
        <w:right w:val="none" w:sz="0" w:space="0" w:color="auto"/>
      </w:divBdr>
      <w:divsChild>
        <w:div w:id="131287321">
          <w:marLeft w:val="0"/>
          <w:marRight w:val="0"/>
          <w:marTop w:val="0"/>
          <w:marBottom w:val="0"/>
          <w:divBdr>
            <w:top w:val="none" w:sz="0" w:space="0" w:color="auto"/>
            <w:left w:val="none" w:sz="0" w:space="0" w:color="auto"/>
            <w:bottom w:val="none" w:sz="0" w:space="0" w:color="auto"/>
            <w:right w:val="none" w:sz="0" w:space="0" w:color="auto"/>
          </w:divBdr>
          <w:divsChild>
            <w:div w:id="1089230167">
              <w:marLeft w:val="0"/>
              <w:marRight w:val="0"/>
              <w:marTop w:val="0"/>
              <w:marBottom w:val="0"/>
              <w:divBdr>
                <w:top w:val="none" w:sz="0" w:space="0" w:color="auto"/>
                <w:left w:val="none" w:sz="0" w:space="0" w:color="auto"/>
                <w:bottom w:val="none" w:sz="0" w:space="0" w:color="auto"/>
                <w:right w:val="none" w:sz="0" w:space="0" w:color="auto"/>
              </w:divBdr>
              <w:divsChild>
                <w:div w:id="1152261340">
                  <w:marLeft w:val="0"/>
                  <w:marRight w:val="0"/>
                  <w:marTop w:val="0"/>
                  <w:marBottom w:val="0"/>
                  <w:divBdr>
                    <w:top w:val="none" w:sz="0" w:space="0" w:color="auto"/>
                    <w:left w:val="none" w:sz="0" w:space="0" w:color="auto"/>
                    <w:bottom w:val="none" w:sz="0" w:space="0" w:color="auto"/>
                    <w:right w:val="none" w:sz="0" w:space="0" w:color="auto"/>
                  </w:divBdr>
                  <w:divsChild>
                    <w:div w:id="1758869426">
                      <w:marLeft w:val="0"/>
                      <w:marRight w:val="0"/>
                      <w:marTop w:val="0"/>
                      <w:marBottom w:val="0"/>
                      <w:divBdr>
                        <w:top w:val="none" w:sz="0" w:space="0" w:color="auto"/>
                        <w:left w:val="none" w:sz="0" w:space="0" w:color="auto"/>
                        <w:bottom w:val="none" w:sz="0" w:space="0" w:color="auto"/>
                        <w:right w:val="none" w:sz="0" w:space="0" w:color="auto"/>
                      </w:divBdr>
                      <w:divsChild>
                        <w:div w:id="2050101729">
                          <w:marLeft w:val="0"/>
                          <w:marRight w:val="0"/>
                          <w:marTop w:val="0"/>
                          <w:marBottom w:val="0"/>
                          <w:divBdr>
                            <w:top w:val="none" w:sz="0" w:space="0" w:color="auto"/>
                            <w:left w:val="none" w:sz="0" w:space="0" w:color="auto"/>
                            <w:bottom w:val="none" w:sz="0" w:space="0" w:color="auto"/>
                            <w:right w:val="none" w:sz="0" w:space="0" w:color="auto"/>
                          </w:divBdr>
                          <w:divsChild>
                            <w:div w:id="617686472">
                              <w:marLeft w:val="0"/>
                              <w:marRight w:val="0"/>
                              <w:marTop w:val="0"/>
                              <w:marBottom w:val="0"/>
                              <w:divBdr>
                                <w:top w:val="none" w:sz="0" w:space="0" w:color="auto"/>
                                <w:left w:val="none" w:sz="0" w:space="0" w:color="auto"/>
                                <w:bottom w:val="none" w:sz="0" w:space="0" w:color="auto"/>
                                <w:right w:val="none" w:sz="0" w:space="0" w:color="auto"/>
                              </w:divBdr>
                              <w:divsChild>
                                <w:div w:id="344751621">
                                  <w:marLeft w:val="0"/>
                                  <w:marRight w:val="0"/>
                                  <w:marTop w:val="0"/>
                                  <w:marBottom w:val="0"/>
                                  <w:divBdr>
                                    <w:top w:val="none" w:sz="0" w:space="0" w:color="auto"/>
                                    <w:left w:val="none" w:sz="0" w:space="0" w:color="auto"/>
                                    <w:bottom w:val="none" w:sz="0" w:space="0" w:color="auto"/>
                                    <w:right w:val="none" w:sz="0" w:space="0" w:color="auto"/>
                                  </w:divBdr>
                                  <w:divsChild>
                                    <w:div w:id="998769805">
                                      <w:marLeft w:val="0"/>
                                      <w:marRight w:val="0"/>
                                      <w:marTop w:val="0"/>
                                      <w:marBottom w:val="0"/>
                                      <w:divBdr>
                                        <w:top w:val="none" w:sz="0" w:space="0" w:color="auto"/>
                                        <w:left w:val="none" w:sz="0" w:space="0" w:color="auto"/>
                                        <w:bottom w:val="none" w:sz="0" w:space="0" w:color="auto"/>
                                        <w:right w:val="none" w:sz="0" w:space="0" w:color="auto"/>
                                      </w:divBdr>
                                      <w:divsChild>
                                        <w:div w:id="934169356">
                                          <w:marLeft w:val="0"/>
                                          <w:marRight w:val="0"/>
                                          <w:marTop w:val="0"/>
                                          <w:marBottom w:val="0"/>
                                          <w:divBdr>
                                            <w:top w:val="none" w:sz="0" w:space="0" w:color="auto"/>
                                            <w:left w:val="none" w:sz="0" w:space="0" w:color="auto"/>
                                            <w:bottom w:val="none" w:sz="0" w:space="0" w:color="auto"/>
                                            <w:right w:val="none" w:sz="0" w:space="0" w:color="auto"/>
                                          </w:divBdr>
                                          <w:divsChild>
                                            <w:div w:id="1918247182">
                                              <w:marLeft w:val="0"/>
                                              <w:marRight w:val="0"/>
                                              <w:marTop w:val="0"/>
                                              <w:marBottom w:val="0"/>
                                              <w:divBdr>
                                                <w:top w:val="none" w:sz="0" w:space="0" w:color="auto"/>
                                                <w:left w:val="none" w:sz="0" w:space="0" w:color="auto"/>
                                                <w:bottom w:val="none" w:sz="0" w:space="0" w:color="auto"/>
                                                <w:right w:val="none" w:sz="0" w:space="0" w:color="auto"/>
                                              </w:divBdr>
                                              <w:divsChild>
                                                <w:div w:id="17380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2697402">
      <w:bodyDiv w:val="1"/>
      <w:marLeft w:val="0"/>
      <w:marRight w:val="0"/>
      <w:marTop w:val="0"/>
      <w:marBottom w:val="0"/>
      <w:divBdr>
        <w:top w:val="none" w:sz="0" w:space="0" w:color="auto"/>
        <w:left w:val="none" w:sz="0" w:space="0" w:color="auto"/>
        <w:bottom w:val="none" w:sz="0" w:space="0" w:color="auto"/>
        <w:right w:val="none" w:sz="0" w:space="0" w:color="auto"/>
      </w:divBdr>
      <w:divsChild>
        <w:div w:id="1813719219">
          <w:marLeft w:val="0"/>
          <w:marRight w:val="0"/>
          <w:marTop w:val="0"/>
          <w:marBottom w:val="0"/>
          <w:divBdr>
            <w:top w:val="none" w:sz="0" w:space="0" w:color="auto"/>
            <w:left w:val="none" w:sz="0" w:space="0" w:color="auto"/>
            <w:bottom w:val="none" w:sz="0" w:space="0" w:color="auto"/>
            <w:right w:val="none" w:sz="0" w:space="0" w:color="auto"/>
          </w:divBdr>
          <w:divsChild>
            <w:div w:id="974145010">
              <w:marLeft w:val="0"/>
              <w:marRight w:val="0"/>
              <w:marTop w:val="0"/>
              <w:marBottom w:val="0"/>
              <w:divBdr>
                <w:top w:val="none" w:sz="0" w:space="0" w:color="auto"/>
                <w:left w:val="none" w:sz="0" w:space="0" w:color="auto"/>
                <w:bottom w:val="none" w:sz="0" w:space="0" w:color="auto"/>
                <w:right w:val="none" w:sz="0" w:space="0" w:color="auto"/>
              </w:divBdr>
              <w:divsChild>
                <w:div w:id="656030662">
                  <w:marLeft w:val="0"/>
                  <w:marRight w:val="0"/>
                  <w:marTop w:val="0"/>
                  <w:marBottom w:val="0"/>
                  <w:divBdr>
                    <w:top w:val="none" w:sz="0" w:space="0" w:color="auto"/>
                    <w:left w:val="none" w:sz="0" w:space="0" w:color="auto"/>
                    <w:bottom w:val="none" w:sz="0" w:space="0" w:color="auto"/>
                    <w:right w:val="none" w:sz="0" w:space="0" w:color="auto"/>
                  </w:divBdr>
                  <w:divsChild>
                    <w:div w:id="1959339255">
                      <w:marLeft w:val="0"/>
                      <w:marRight w:val="0"/>
                      <w:marTop w:val="0"/>
                      <w:marBottom w:val="0"/>
                      <w:divBdr>
                        <w:top w:val="none" w:sz="0" w:space="0" w:color="auto"/>
                        <w:left w:val="none" w:sz="0" w:space="0" w:color="auto"/>
                        <w:bottom w:val="none" w:sz="0" w:space="0" w:color="auto"/>
                        <w:right w:val="none" w:sz="0" w:space="0" w:color="auto"/>
                      </w:divBdr>
                      <w:divsChild>
                        <w:div w:id="718554196">
                          <w:marLeft w:val="0"/>
                          <w:marRight w:val="0"/>
                          <w:marTop w:val="0"/>
                          <w:marBottom w:val="0"/>
                          <w:divBdr>
                            <w:top w:val="none" w:sz="0" w:space="0" w:color="auto"/>
                            <w:left w:val="none" w:sz="0" w:space="0" w:color="auto"/>
                            <w:bottom w:val="none" w:sz="0" w:space="0" w:color="auto"/>
                            <w:right w:val="none" w:sz="0" w:space="0" w:color="auto"/>
                          </w:divBdr>
                          <w:divsChild>
                            <w:div w:id="202641904">
                              <w:marLeft w:val="0"/>
                              <w:marRight w:val="0"/>
                              <w:marTop w:val="0"/>
                              <w:marBottom w:val="0"/>
                              <w:divBdr>
                                <w:top w:val="none" w:sz="0" w:space="0" w:color="auto"/>
                                <w:left w:val="none" w:sz="0" w:space="0" w:color="auto"/>
                                <w:bottom w:val="none" w:sz="0" w:space="0" w:color="auto"/>
                                <w:right w:val="none" w:sz="0" w:space="0" w:color="auto"/>
                              </w:divBdr>
                              <w:divsChild>
                                <w:div w:id="70467168">
                                  <w:marLeft w:val="0"/>
                                  <w:marRight w:val="0"/>
                                  <w:marTop w:val="0"/>
                                  <w:marBottom w:val="0"/>
                                  <w:divBdr>
                                    <w:top w:val="none" w:sz="0" w:space="0" w:color="auto"/>
                                    <w:left w:val="none" w:sz="0" w:space="0" w:color="auto"/>
                                    <w:bottom w:val="none" w:sz="0" w:space="0" w:color="auto"/>
                                    <w:right w:val="none" w:sz="0" w:space="0" w:color="auto"/>
                                  </w:divBdr>
                                  <w:divsChild>
                                    <w:div w:id="2024432704">
                                      <w:marLeft w:val="0"/>
                                      <w:marRight w:val="0"/>
                                      <w:marTop w:val="0"/>
                                      <w:marBottom w:val="0"/>
                                      <w:divBdr>
                                        <w:top w:val="none" w:sz="0" w:space="0" w:color="auto"/>
                                        <w:left w:val="none" w:sz="0" w:space="0" w:color="auto"/>
                                        <w:bottom w:val="none" w:sz="0" w:space="0" w:color="auto"/>
                                        <w:right w:val="none" w:sz="0" w:space="0" w:color="auto"/>
                                      </w:divBdr>
                                      <w:divsChild>
                                        <w:div w:id="1793009743">
                                          <w:marLeft w:val="0"/>
                                          <w:marRight w:val="0"/>
                                          <w:marTop w:val="0"/>
                                          <w:marBottom w:val="0"/>
                                          <w:divBdr>
                                            <w:top w:val="none" w:sz="0" w:space="0" w:color="auto"/>
                                            <w:left w:val="none" w:sz="0" w:space="0" w:color="auto"/>
                                            <w:bottom w:val="none" w:sz="0" w:space="0" w:color="auto"/>
                                            <w:right w:val="none" w:sz="0" w:space="0" w:color="auto"/>
                                          </w:divBdr>
                                          <w:divsChild>
                                            <w:div w:id="120727621">
                                              <w:marLeft w:val="0"/>
                                              <w:marRight w:val="0"/>
                                              <w:marTop w:val="0"/>
                                              <w:marBottom w:val="0"/>
                                              <w:divBdr>
                                                <w:top w:val="none" w:sz="0" w:space="0" w:color="auto"/>
                                                <w:left w:val="none" w:sz="0" w:space="0" w:color="auto"/>
                                                <w:bottom w:val="none" w:sz="0" w:space="0" w:color="auto"/>
                                                <w:right w:val="none" w:sz="0" w:space="0" w:color="auto"/>
                                              </w:divBdr>
                                              <w:divsChild>
                                                <w:div w:id="6294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407128">
      <w:bodyDiv w:val="1"/>
      <w:marLeft w:val="0"/>
      <w:marRight w:val="0"/>
      <w:marTop w:val="0"/>
      <w:marBottom w:val="0"/>
      <w:divBdr>
        <w:top w:val="none" w:sz="0" w:space="0" w:color="auto"/>
        <w:left w:val="none" w:sz="0" w:space="0" w:color="auto"/>
        <w:bottom w:val="none" w:sz="0" w:space="0" w:color="auto"/>
        <w:right w:val="none" w:sz="0" w:space="0" w:color="auto"/>
      </w:divBdr>
      <w:divsChild>
        <w:div w:id="1191383434">
          <w:marLeft w:val="0"/>
          <w:marRight w:val="0"/>
          <w:marTop w:val="0"/>
          <w:marBottom w:val="0"/>
          <w:divBdr>
            <w:top w:val="none" w:sz="0" w:space="0" w:color="auto"/>
            <w:left w:val="none" w:sz="0" w:space="0" w:color="auto"/>
            <w:bottom w:val="none" w:sz="0" w:space="0" w:color="auto"/>
            <w:right w:val="none" w:sz="0" w:space="0" w:color="auto"/>
          </w:divBdr>
          <w:divsChild>
            <w:div w:id="1798839617">
              <w:marLeft w:val="0"/>
              <w:marRight w:val="0"/>
              <w:marTop w:val="0"/>
              <w:marBottom w:val="0"/>
              <w:divBdr>
                <w:top w:val="none" w:sz="0" w:space="0" w:color="auto"/>
                <w:left w:val="none" w:sz="0" w:space="0" w:color="auto"/>
                <w:bottom w:val="none" w:sz="0" w:space="0" w:color="auto"/>
                <w:right w:val="none" w:sz="0" w:space="0" w:color="auto"/>
              </w:divBdr>
              <w:divsChild>
                <w:div w:id="569771601">
                  <w:marLeft w:val="0"/>
                  <w:marRight w:val="0"/>
                  <w:marTop w:val="0"/>
                  <w:marBottom w:val="0"/>
                  <w:divBdr>
                    <w:top w:val="none" w:sz="0" w:space="0" w:color="auto"/>
                    <w:left w:val="none" w:sz="0" w:space="0" w:color="auto"/>
                    <w:bottom w:val="none" w:sz="0" w:space="0" w:color="auto"/>
                    <w:right w:val="none" w:sz="0" w:space="0" w:color="auto"/>
                  </w:divBdr>
                  <w:divsChild>
                    <w:div w:id="1935475700">
                      <w:marLeft w:val="0"/>
                      <w:marRight w:val="0"/>
                      <w:marTop w:val="0"/>
                      <w:marBottom w:val="0"/>
                      <w:divBdr>
                        <w:top w:val="none" w:sz="0" w:space="0" w:color="auto"/>
                        <w:left w:val="none" w:sz="0" w:space="0" w:color="auto"/>
                        <w:bottom w:val="none" w:sz="0" w:space="0" w:color="auto"/>
                        <w:right w:val="none" w:sz="0" w:space="0" w:color="auto"/>
                      </w:divBdr>
                      <w:divsChild>
                        <w:div w:id="583220161">
                          <w:marLeft w:val="0"/>
                          <w:marRight w:val="0"/>
                          <w:marTop w:val="0"/>
                          <w:marBottom w:val="0"/>
                          <w:divBdr>
                            <w:top w:val="none" w:sz="0" w:space="0" w:color="auto"/>
                            <w:left w:val="none" w:sz="0" w:space="0" w:color="auto"/>
                            <w:bottom w:val="none" w:sz="0" w:space="0" w:color="auto"/>
                            <w:right w:val="none" w:sz="0" w:space="0" w:color="auto"/>
                          </w:divBdr>
                          <w:divsChild>
                            <w:div w:id="2007785586">
                              <w:marLeft w:val="0"/>
                              <w:marRight w:val="0"/>
                              <w:marTop w:val="0"/>
                              <w:marBottom w:val="0"/>
                              <w:divBdr>
                                <w:top w:val="none" w:sz="0" w:space="0" w:color="auto"/>
                                <w:left w:val="none" w:sz="0" w:space="0" w:color="auto"/>
                                <w:bottom w:val="none" w:sz="0" w:space="0" w:color="auto"/>
                                <w:right w:val="none" w:sz="0" w:space="0" w:color="auto"/>
                              </w:divBdr>
                              <w:divsChild>
                                <w:div w:id="1648588898">
                                  <w:marLeft w:val="0"/>
                                  <w:marRight w:val="0"/>
                                  <w:marTop w:val="0"/>
                                  <w:marBottom w:val="0"/>
                                  <w:divBdr>
                                    <w:top w:val="none" w:sz="0" w:space="0" w:color="auto"/>
                                    <w:left w:val="none" w:sz="0" w:space="0" w:color="auto"/>
                                    <w:bottom w:val="none" w:sz="0" w:space="0" w:color="auto"/>
                                    <w:right w:val="none" w:sz="0" w:space="0" w:color="auto"/>
                                  </w:divBdr>
                                  <w:divsChild>
                                    <w:div w:id="512377122">
                                      <w:marLeft w:val="0"/>
                                      <w:marRight w:val="0"/>
                                      <w:marTop w:val="0"/>
                                      <w:marBottom w:val="0"/>
                                      <w:divBdr>
                                        <w:top w:val="none" w:sz="0" w:space="0" w:color="auto"/>
                                        <w:left w:val="none" w:sz="0" w:space="0" w:color="auto"/>
                                        <w:bottom w:val="none" w:sz="0" w:space="0" w:color="auto"/>
                                        <w:right w:val="none" w:sz="0" w:space="0" w:color="auto"/>
                                      </w:divBdr>
                                      <w:divsChild>
                                        <w:div w:id="19978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418432">
      <w:bodyDiv w:val="1"/>
      <w:marLeft w:val="0"/>
      <w:marRight w:val="0"/>
      <w:marTop w:val="0"/>
      <w:marBottom w:val="0"/>
      <w:divBdr>
        <w:top w:val="none" w:sz="0" w:space="0" w:color="auto"/>
        <w:left w:val="none" w:sz="0" w:space="0" w:color="auto"/>
        <w:bottom w:val="none" w:sz="0" w:space="0" w:color="auto"/>
        <w:right w:val="none" w:sz="0" w:space="0" w:color="auto"/>
      </w:divBdr>
      <w:divsChild>
        <w:div w:id="286473423">
          <w:marLeft w:val="0"/>
          <w:marRight w:val="0"/>
          <w:marTop w:val="0"/>
          <w:marBottom w:val="0"/>
          <w:divBdr>
            <w:top w:val="none" w:sz="0" w:space="0" w:color="auto"/>
            <w:left w:val="none" w:sz="0" w:space="0" w:color="auto"/>
            <w:bottom w:val="none" w:sz="0" w:space="0" w:color="auto"/>
            <w:right w:val="none" w:sz="0" w:space="0" w:color="auto"/>
          </w:divBdr>
          <w:divsChild>
            <w:div w:id="2060397111">
              <w:marLeft w:val="0"/>
              <w:marRight w:val="0"/>
              <w:marTop w:val="0"/>
              <w:marBottom w:val="0"/>
              <w:divBdr>
                <w:top w:val="none" w:sz="0" w:space="0" w:color="auto"/>
                <w:left w:val="none" w:sz="0" w:space="0" w:color="auto"/>
                <w:bottom w:val="none" w:sz="0" w:space="0" w:color="auto"/>
                <w:right w:val="none" w:sz="0" w:space="0" w:color="auto"/>
              </w:divBdr>
              <w:divsChild>
                <w:div w:id="1742946739">
                  <w:marLeft w:val="0"/>
                  <w:marRight w:val="0"/>
                  <w:marTop w:val="0"/>
                  <w:marBottom w:val="0"/>
                  <w:divBdr>
                    <w:top w:val="none" w:sz="0" w:space="0" w:color="auto"/>
                    <w:left w:val="none" w:sz="0" w:space="0" w:color="auto"/>
                    <w:bottom w:val="none" w:sz="0" w:space="0" w:color="auto"/>
                    <w:right w:val="none" w:sz="0" w:space="0" w:color="auto"/>
                  </w:divBdr>
                  <w:divsChild>
                    <w:div w:id="472596907">
                      <w:marLeft w:val="0"/>
                      <w:marRight w:val="0"/>
                      <w:marTop w:val="0"/>
                      <w:marBottom w:val="0"/>
                      <w:divBdr>
                        <w:top w:val="none" w:sz="0" w:space="0" w:color="auto"/>
                        <w:left w:val="none" w:sz="0" w:space="0" w:color="auto"/>
                        <w:bottom w:val="none" w:sz="0" w:space="0" w:color="auto"/>
                        <w:right w:val="none" w:sz="0" w:space="0" w:color="auto"/>
                      </w:divBdr>
                      <w:divsChild>
                        <w:div w:id="452672764">
                          <w:marLeft w:val="0"/>
                          <w:marRight w:val="0"/>
                          <w:marTop w:val="0"/>
                          <w:marBottom w:val="0"/>
                          <w:divBdr>
                            <w:top w:val="none" w:sz="0" w:space="0" w:color="auto"/>
                            <w:left w:val="none" w:sz="0" w:space="0" w:color="auto"/>
                            <w:bottom w:val="none" w:sz="0" w:space="0" w:color="auto"/>
                            <w:right w:val="none" w:sz="0" w:space="0" w:color="auto"/>
                          </w:divBdr>
                          <w:divsChild>
                            <w:div w:id="1968730638">
                              <w:marLeft w:val="0"/>
                              <w:marRight w:val="0"/>
                              <w:marTop w:val="0"/>
                              <w:marBottom w:val="0"/>
                              <w:divBdr>
                                <w:top w:val="none" w:sz="0" w:space="0" w:color="auto"/>
                                <w:left w:val="none" w:sz="0" w:space="0" w:color="auto"/>
                                <w:bottom w:val="none" w:sz="0" w:space="0" w:color="auto"/>
                                <w:right w:val="none" w:sz="0" w:space="0" w:color="auto"/>
                              </w:divBdr>
                              <w:divsChild>
                                <w:div w:id="1752770072">
                                  <w:marLeft w:val="0"/>
                                  <w:marRight w:val="0"/>
                                  <w:marTop w:val="0"/>
                                  <w:marBottom w:val="0"/>
                                  <w:divBdr>
                                    <w:top w:val="none" w:sz="0" w:space="0" w:color="auto"/>
                                    <w:left w:val="none" w:sz="0" w:space="0" w:color="auto"/>
                                    <w:bottom w:val="none" w:sz="0" w:space="0" w:color="auto"/>
                                    <w:right w:val="none" w:sz="0" w:space="0" w:color="auto"/>
                                  </w:divBdr>
                                  <w:divsChild>
                                    <w:div w:id="1433012361">
                                      <w:marLeft w:val="0"/>
                                      <w:marRight w:val="0"/>
                                      <w:marTop w:val="0"/>
                                      <w:marBottom w:val="0"/>
                                      <w:divBdr>
                                        <w:top w:val="none" w:sz="0" w:space="0" w:color="auto"/>
                                        <w:left w:val="none" w:sz="0" w:space="0" w:color="auto"/>
                                        <w:bottom w:val="none" w:sz="0" w:space="0" w:color="auto"/>
                                        <w:right w:val="none" w:sz="0" w:space="0" w:color="auto"/>
                                      </w:divBdr>
                                      <w:divsChild>
                                        <w:div w:id="80421509">
                                          <w:marLeft w:val="0"/>
                                          <w:marRight w:val="0"/>
                                          <w:marTop w:val="0"/>
                                          <w:marBottom w:val="0"/>
                                          <w:divBdr>
                                            <w:top w:val="none" w:sz="0" w:space="0" w:color="auto"/>
                                            <w:left w:val="none" w:sz="0" w:space="0" w:color="auto"/>
                                            <w:bottom w:val="none" w:sz="0" w:space="0" w:color="auto"/>
                                            <w:right w:val="none" w:sz="0" w:space="0" w:color="auto"/>
                                          </w:divBdr>
                                          <w:divsChild>
                                            <w:div w:id="1458597005">
                                              <w:marLeft w:val="0"/>
                                              <w:marRight w:val="0"/>
                                              <w:marTop w:val="0"/>
                                              <w:marBottom w:val="430"/>
                                              <w:divBdr>
                                                <w:top w:val="none" w:sz="0" w:space="0" w:color="auto"/>
                                                <w:left w:val="none" w:sz="0" w:space="0" w:color="auto"/>
                                                <w:bottom w:val="none" w:sz="0" w:space="0" w:color="auto"/>
                                                <w:right w:val="none" w:sz="0" w:space="0" w:color="auto"/>
                                              </w:divBdr>
                                              <w:divsChild>
                                                <w:div w:id="11216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621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hoolsDPO@veritau.co.uk" TargetMode="External"/><Relationship Id="rId5" Type="http://schemas.openxmlformats.org/officeDocument/2006/relationships/settings" Target="settings.xml"/><Relationship Id="rId10" Type="http://schemas.openxmlformats.org/officeDocument/2006/relationships/hyperlink" Target="mailto:schoolsDPO@veritau.co.uk"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D7785-3922-431C-A5E4-CD16DDEF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North</dc:creator>
  <cp:lastModifiedBy>Julie Walker</cp:lastModifiedBy>
  <cp:revision>3</cp:revision>
  <cp:lastPrinted>2018-02-20T10:24:00Z</cp:lastPrinted>
  <dcterms:created xsi:type="dcterms:W3CDTF">2019-03-28T11:22:00Z</dcterms:created>
  <dcterms:modified xsi:type="dcterms:W3CDTF">2019-03-28T11:35:00Z</dcterms:modified>
</cp:coreProperties>
</file>